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57D4" w14:textId="48FFA689" w:rsidR="005F1953" w:rsidRPr="008E5B04" w:rsidRDefault="005F1953" w:rsidP="005F1953">
      <w:pPr>
        <w:tabs>
          <w:tab w:val="left" w:pos="284"/>
          <w:tab w:val="left" w:pos="567"/>
          <w:tab w:val="left" w:pos="1418"/>
        </w:tabs>
        <w:jc w:val="center"/>
        <w:rPr>
          <w:rFonts w:ascii="Times New Roman" w:hAnsi="Times New Roman" w:cs="Times New Roman"/>
          <w:b/>
          <w:color w:val="538135"/>
          <w:sz w:val="32"/>
          <w:szCs w:val="32"/>
        </w:rPr>
      </w:pPr>
      <w:r w:rsidRPr="005B6B1B">
        <w:rPr>
          <w:rFonts w:ascii="Bookman Old Style" w:hAnsi="Bookman Old Style"/>
          <w:b/>
          <w:noProof/>
          <w:color w:val="009900"/>
          <w:sz w:val="18"/>
          <w:szCs w:val="18"/>
          <w:lang w:eastAsia="en-GB"/>
        </w:rPr>
        <w:drawing>
          <wp:anchor distT="0" distB="0" distL="114300" distR="114300" simplePos="0" relativeHeight="251659264" behindDoc="1" locked="0" layoutInCell="1" allowOverlap="1" wp14:anchorId="1EED0C5F" wp14:editId="23FBA382">
            <wp:simplePos x="0" y="0"/>
            <wp:positionH relativeFrom="column">
              <wp:posOffset>0</wp:posOffset>
            </wp:positionH>
            <wp:positionV relativeFrom="paragraph">
              <wp:posOffset>-114300</wp:posOffset>
            </wp:positionV>
            <wp:extent cx="1143000" cy="1093470"/>
            <wp:effectExtent l="0" t="0" r="0" b="0"/>
            <wp:wrapNone/>
            <wp:docPr id="1655441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24000" contrast="72000"/>
                      <a:grayscl/>
                      <a:biLevel thresh="50000"/>
                      <a:extLst>
                        <a:ext uri="{28A0092B-C50C-407E-A947-70E740481C1C}">
                          <a14:useLocalDpi xmlns:a14="http://schemas.microsoft.com/office/drawing/2010/main" val="0"/>
                        </a:ext>
                      </a:extLst>
                    </a:blip>
                    <a:srcRect l="80019" t="38777" r="-23" b="34563"/>
                    <a:stretch>
                      <a:fillRect/>
                    </a:stretch>
                  </pic:blipFill>
                  <pic:spPr bwMode="auto">
                    <a:xfrm>
                      <a:off x="0" y="0"/>
                      <a:ext cx="1143000"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color w:val="008000"/>
        </w:rPr>
        <w:t xml:space="preserve">   </w:t>
      </w:r>
      <w:r w:rsidRPr="008E5B04">
        <w:rPr>
          <w:rFonts w:ascii="Times New Roman" w:hAnsi="Times New Roman" w:cs="Times New Roman"/>
          <w:b/>
          <w:color w:val="538135"/>
          <w:sz w:val="32"/>
          <w:szCs w:val="32"/>
        </w:rPr>
        <w:t>EWHURST PARISH COUNCIL</w:t>
      </w:r>
    </w:p>
    <w:p w14:paraId="33362626" w14:textId="77777777" w:rsidR="005F1953" w:rsidRPr="008E5B04" w:rsidRDefault="005F1953" w:rsidP="005F1953">
      <w:pPr>
        <w:pBdr>
          <w:bottom w:val="single" w:sz="6" w:space="0" w:color="auto"/>
        </w:pBdr>
        <w:jc w:val="center"/>
        <w:rPr>
          <w:rFonts w:ascii="Times New Roman" w:hAnsi="Times New Roman" w:cs="Times New Roman"/>
          <w:b/>
          <w:color w:val="538135"/>
          <w:sz w:val="32"/>
          <w:szCs w:val="32"/>
        </w:rPr>
      </w:pPr>
      <w:r w:rsidRPr="008E5B04">
        <w:rPr>
          <w:rFonts w:ascii="Times New Roman" w:hAnsi="Times New Roman" w:cs="Times New Roman"/>
          <w:b/>
          <w:color w:val="538135"/>
          <w:sz w:val="16"/>
          <w:szCs w:val="16"/>
        </w:rPr>
        <w:t>WITH</w:t>
      </w:r>
      <w:r w:rsidRPr="008E5B04">
        <w:rPr>
          <w:rFonts w:ascii="Times New Roman" w:hAnsi="Times New Roman" w:cs="Times New Roman"/>
          <w:b/>
          <w:color w:val="538135"/>
          <w:sz w:val="32"/>
          <w:szCs w:val="32"/>
        </w:rPr>
        <w:t xml:space="preserve"> ELLENS GREEN</w:t>
      </w:r>
    </w:p>
    <w:p w14:paraId="3F625A3E" w14:textId="77777777" w:rsidR="005F1953" w:rsidRPr="008761D7" w:rsidRDefault="005F1953" w:rsidP="005F1953">
      <w:pPr>
        <w:pBdr>
          <w:bottom w:val="single" w:sz="6" w:space="0" w:color="auto"/>
        </w:pBdr>
        <w:tabs>
          <w:tab w:val="left" w:pos="574"/>
        </w:tabs>
        <w:rPr>
          <w:rFonts w:ascii="Times New Roman" w:hAnsi="Times New Roman" w:cs="Times New Roman"/>
          <w:b/>
          <w:color w:val="000000"/>
          <w:sz w:val="32"/>
          <w:szCs w:val="32"/>
        </w:rPr>
      </w:pPr>
      <w:r w:rsidRPr="008761D7">
        <w:rPr>
          <w:rFonts w:ascii="Times New Roman" w:hAnsi="Times New Roman" w:cs="Times New Roman"/>
          <w:b/>
          <w:color w:val="000000"/>
          <w:sz w:val="32"/>
          <w:szCs w:val="32"/>
        </w:rPr>
        <w:tab/>
      </w:r>
    </w:p>
    <w:p w14:paraId="3B2CDF94" w14:textId="77777777" w:rsidR="005F1953" w:rsidRPr="005B6B1B" w:rsidRDefault="005F1953" w:rsidP="005F1953">
      <w:pPr>
        <w:pBdr>
          <w:bottom w:val="single" w:sz="6" w:space="0" w:color="auto"/>
        </w:pBdr>
        <w:rPr>
          <w:b/>
          <w:color w:val="000000"/>
        </w:rPr>
      </w:pPr>
      <w:r w:rsidRPr="005B6B1B">
        <w:rPr>
          <w:b/>
          <w:color w:val="000000"/>
        </w:rPr>
        <w:t xml:space="preserve">   </w:t>
      </w:r>
      <w:r>
        <w:rPr>
          <w:b/>
          <w:color w:val="000000"/>
        </w:rPr>
        <w:t xml:space="preserve">                 </w:t>
      </w:r>
    </w:p>
    <w:p w14:paraId="438A0F8D" w14:textId="554D6A2F" w:rsidR="005F1953" w:rsidRPr="009F2BFF" w:rsidRDefault="005F1953" w:rsidP="005F1953">
      <w:pPr>
        <w:pBdr>
          <w:bottom w:val="single" w:sz="6" w:space="0" w:color="auto"/>
        </w:pBdr>
        <w:rPr>
          <w:b/>
          <w:color w:val="000000"/>
          <w:sz w:val="18"/>
          <w:szCs w:val="18"/>
        </w:rPr>
      </w:pPr>
      <w:r w:rsidRPr="009F2BFF">
        <w:rPr>
          <w:b/>
          <w:color w:val="000000"/>
          <w:sz w:val="18"/>
          <w:szCs w:val="18"/>
        </w:rPr>
        <w:t xml:space="preserve">Clerk </w:t>
      </w:r>
      <w:r>
        <w:rPr>
          <w:b/>
          <w:color w:val="000000"/>
          <w:sz w:val="18"/>
          <w:szCs w:val="18"/>
        </w:rPr>
        <w:t>to</w:t>
      </w:r>
      <w:r w:rsidRPr="009F2BFF">
        <w:rPr>
          <w:b/>
          <w:color w:val="000000"/>
          <w:sz w:val="18"/>
          <w:szCs w:val="18"/>
        </w:rPr>
        <w:t xml:space="preserve"> the Council: </w:t>
      </w:r>
      <w:r>
        <w:rPr>
          <w:b/>
          <w:color w:val="000000"/>
          <w:sz w:val="18"/>
          <w:szCs w:val="18"/>
        </w:rPr>
        <w:t xml:space="preserve">Joanna Cadman    </w:t>
      </w:r>
      <w:r w:rsidRPr="009F2BFF">
        <w:rPr>
          <w:b/>
          <w:color w:val="000000"/>
          <w:sz w:val="18"/>
          <w:szCs w:val="18"/>
        </w:rPr>
        <w:t xml:space="preserve"> </w:t>
      </w:r>
      <w:r>
        <w:rPr>
          <w:b/>
          <w:color w:val="000000"/>
          <w:sz w:val="18"/>
          <w:szCs w:val="18"/>
        </w:rPr>
        <w:t xml:space="preserve">        Tel: 01483 268627</w:t>
      </w:r>
      <w:r>
        <w:rPr>
          <w:b/>
          <w:color w:val="000000"/>
          <w:sz w:val="18"/>
          <w:szCs w:val="18"/>
        </w:rPr>
        <w:tab/>
      </w:r>
      <w:r>
        <w:rPr>
          <w:b/>
          <w:color w:val="000000"/>
          <w:sz w:val="18"/>
          <w:szCs w:val="18"/>
        </w:rPr>
        <w:tab/>
        <w:t>email:  clerk@ewhurstellensgreen-pc.gov.uk</w:t>
      </w:r>
    </w:p>
    <w:p w14:paraId="18A2FE4C" w14:textId="77777777" w:rsidR="00DD62D2" w:rsidRDefault="00DD62D2"/>
    <w:p w14:paraId="1EC4543B" w14:textId="508BB542" w:rsidR="005F1953" w:rsidRDefault="005F1953" w:rsidP="005F1953">
      <w:pPr>
        <w:jc w:val="center"/>
        <w:rPr>
          <w:b/>
          <w:bCs/>
          <w:sz w:val="28"/>
          <w:szCs w:val="28"/>
        </w:rPr>
      </w:pPr>
      <w:r w:rsidRPr="005F1953">
        <w:rPr>
          <w:b/>
          <w:bCs/>
          <w:sz w:val="28"/>
          <w:szCs w:val="28"/>
        </w:rPr>
        <w:t>ACTION LIST</w:t>
      </w:r>
      <w:r w:rsidR="00CF58A3">
        <w:rPr>
          <w:b/>
          <w:bCs/>
          <w:sz w:val="28"/>
          <w:szCs w:val="28"/>
        </w:rPr>
        <w:t xml:space="preserve">: </w:t>
      </w:r>
      <w:r w:rsidR="00593B5E">
        <w:rPr>
          <w:b/>
          <w:bCs/>
          <w:sz w:val="28"/>
          <w:szCs w:val="28"/>
        </w:rPr>
        <w:t>September</w:t>
      </w:r>
      <w:r w:rsidR="00CD29E5">
        <w:rPr>
          <w:b/>
          <w:bCs/>
          <w:sz w:val="28"/>
          <w:szCs w:val="28"/>
        </w:rPr>
        <w:t xml:space="preserve"> </w:t>
      </w:r>
      <w:r w:rsidR="00223E9D">
        <w:rPr>
          <w:b/>
          <w:bCs/>
          <w:sz w:val="28"/>
          <w:szCs w:val="28"/>
        </w:rPr>
        <w:t>2025</w:t>
      </w:r>
    </w:p>
    <w:p w14:paraId="09B96487" w14:textId="77777777" w:rsidR="005F1953" w:rsidRPr="00E741CD" w:rsidRDefault="005F1953" w:rsidP="005F1953">
      <w:pPr>
        <w:jc w:val="center"/>
        <w:rPr>
          <w:b/>
          <w:bCs/>
          <w:sz w:val="18"/>
          <w:szCs w:val="18"/>
        </w:rPr>
      </w:pPr>
    </w:p>
    <w:tbl>
      <w:tblPr>
        <w:tblW w:w="10319" w:type="dxa"/>
        <w:tblInd w:w="-108" w:type="dxa"/>
        <w:tblLayout w:type="fixed"/>
        <w:tblLook w:val="04A0" w:firstRow="1" w:lastRow="0" w:firstColumn="1" w:lastColumn="0" w:noHBand="0" w:noVBand="1"/>
      </w:tblPr>
      <w:tblGrid>
        <w:gridCol w:w="10319"/>
      </w:tblGrid>
      <w:tr w:rsidR="00B23E51" w:rsidRPr="007934B9" w14:paraId="1B4AD663" w14:textId="77777777" w:rsidTr="00B23E51">
        <w:tc>
          <w:tcPr>
            <w:tcW w:w="10319" w:type="dxa"/>
          </w:tcPr>
          <w:tbl>
            <w:tblPr>
              <w:tblW w:w="11561" w:type="dxa"/>
              <w:tblLayout w:type="fixed"/>
              <w:tblLook w:val="04A0" w:firstRow="1" w:lastRow="0" w:firstColumn="1" w:lastColumn="0" w:noHBand="0" w:noVBand="1"/>
            </w:tblPr>
            <w:tblGrid>
              <w:gridCol w:w="11561"/>
            </w:tblGrid>
            <w:tr w:rsidR="00787296" w:rsidRPr="007934B9" w14:paraId="036DA301" w14:textId="77777777" w:rsidTr="000E0F03">
              <w:tc>
                <w:tcPr>
                  <w:tcW w:w="10319" w:type="dxa"/>
                </w:tcPr>
                <w:tbl>
                  <w:tblPr>
                    <w:tblW w:w="10319" w:type="dxa"/>
                    <w:tblLayout w:type="fixed"/>
                    <w:tblLook w:val="04A0" w:firstRow="1" w:lastRow="0" w:firstColumn="1" w:lastColumn="0" w:noHBand="0" w:noVBand="1"/>
                  </w:tblPr>
                  <w:tblGrid>
                    <w:gridCol w:w="10319"/>
                  </w:tblGrid>
                  <w:tr w:rsidR="00787296" w:rsidRPr="007934B9" w14:paraId="1E8E4FFD" w14:textId="77777777" w:rsidTr="000E0F03">
                    <w:tc>
                      <w:tcPr>
                        <w:tcW w:w="10319" w:type="dxa"/>
                      </w:tcPr>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851"/>
                          <w:gridCol w:w="2410"/>
                          <w:gridCol w:w="5712"/>
                        </w:tblGrid>
                        <w:tr w:rsidR="00787296" w:rsidRPr="00E741CD" w14:paraId="445CD861" w14:textId="77777777" w:rsidTr="005E1B84">
                          <w:tc>
                            <w:tcPr>
                              <w:tcW w:w="1018" w:type="dxa"/>
                            </w:tcPr>
                            <w:p w14:paraId="5A22120E" w14:textId="77777777" w:rsidR="00787296" w:rsidRDefault="00787296" w:rsidP="00787296">
                              <w:pPr>
                                <w:jc w:val="center"/>
                                <w:rPr>
                                  <w:b/>
                                  <w:bCs/>
                                  <w:sz w:val="18"/>
                                  <w:szCs w:val="18"/>
                                </w:rPr>
                              </w:pPr>
                              <w:r>
                                <w:rPr>
                                  <w:b/>
                                  <w:bCs/>
                                  <w:sz w:val="18"/>
                                  <w:szCs w:val="18"/>
                                </w:rPr>
                                <w:t>Date of meeting</w:t>
                              </w:r>
                            </w:p>
                          </w:tc>
                          <w:tc>
                            <w:tcPr>
                              <w:tcW w:w="851" w:type="dxa"/>
                            </w:tcPr>
                            <w:p w14:paraId="681B9C05" w14:textId="77777777" w:rsidR="00787296" w:rsidRDefault="00787296" w:rsidP="00787296">
                              <w:pPr>
                                <w:jc w:val="center"/>
                                <w:rPr>
                                  <w:b/>
                                  <w:bCs/>
                                  <w:sz w:val="18"/>
                                  <w:szCs w:val="18"/>
                                </w:rPr>
                              </w:pPr>
                              <w:r>
                                <w:rPr>
                                  <w:b/>
                                  <w:bCs/>
                                  <w:sz w:val="18"/>
                                  <w:szCs w:val="18"/>
                                </w:rPr>
                                <w:t>Minute no</w:t>
                              </w:r>
                            </w:p>
                          </w:tc>
                          <w:tc>
                            <w:tcPr>
                              <w:tcW w:w="2410" w:type="dxa"/>
                            </w:tcPr>
                            <w:p w14:paraId="063D4C1A" w14:textId="77777777" w:rsidR="00787296" w:rsidRDefault="00787296" w:rsidP="00787296">
                              <w:pPr>
                                <w:jc w:val="center"/>
                                <w:rPr>
                                  <w:b/>
                                  <w:bCs/>
                                  <w:sz w:val="18"/>
                                  <w:szCs w:val="18"/>
                                </w:rPr>
                              </w:pPr>
                              <w:r>
                                <w:rPr>
                                  <w:b/>
                                  <w:bCs/>
                                  <w:sz w:val="18"/>
                                  <w:szCs w:val="18"/>
                                </w:rPr>
                                <w:t>Action</w:t>
                              </w:r>
                            </w:p>
                          </w:tc>
                          <w:tc>
                            <w:tcPr>
                              <w:tcW w:w="5712" w:type="dxa"/>
                            </w:tcPr>
                            <w:p w14:paraId="789D4494" w14:textId="77777777" w:rsidR="00787296" w:rsidRDefault="00787296" w:rsidP="00787296">
                              <w:pPr>
                                <w:jc w:val="center"/>
                                <w:rPr>
                                  <w:b/>
                                  <w:bCs/>
                                  <w:sz w:val="18"/>
                                  <w:szCs w:val="18"/>
                                </w:rPr>
                              </w:pPr>
                              <w:r>
                                <w:rPr>
                                  <w:b/>
                                  <w:bCs/>
                                  <w:sz w:val="18"/>
                                  <w:szCs w:val="18"/>
                                </w:rPr>
                                <w:t>responsibility</w:t>
                              </w:r>
                            </w:p>
                          </w:tc>
                        </w:tr>
                        <w:tr w:rsidR="00787296" w:rsidRPr="00E741CD" w14:paraId="6D395215" w14:textId="77777777" w:rsidTr="005E1B84">
                          <w:tc>
                            <w:tcPr>
                              <w:tcW w:w="1018" w:type="dxa"/>
                            </w:tcPr>
                            <w:p w14:paraId="38E5C965" w14:textId="77777777" w:rsidR="00787296" w:rsidRPr="00360A9C" w:rsidRDefault="00787296" w:rsidP="00787296">
                              <w:pPr>
                                <w:jc w:val="center"/>
                                <w:rPr>
                                  <w:sz w:val="18"/>
                                  <w:szCs w:val="18"/>
                                </w:rPr>
                              </w:pPr>
                              <w:r>
                                <w:rPr>
                                  <w:sz w:val="18"/>
                                  <w:szCs w:val="18"/>
                                </w:rPr>
                                <w:t>Jan 25</w:t>
                              </w:r>
                            </w:p>
                          </w:tc>
                          <w:tc>
                            <w:tcPr>
                              <w:tcW w:w="851" w:type="dxa"/>
                            </w:tcPr>
                            <w:p w14:paraId="626BFE75" w14:textId="77777777" w:rsidR="00787296" w:rsidRPr="00360A9C" w:rsidRDefault="00787296" w:rsidP="00787296">
                              <w:pPr>
                                <w:jc w:val="center"/>
                                <w:rPr>
                                  <w:sz w:val="18"/>
                                  <w:szCs w:val="18"/>
                                </w:rPr>
                              </w:pPr>
                              <w:r>
                                <w:rPr>
                                  <w:sz w:val="18"/>
                                  <w:szCs w:val="18"/>
                                </w:rPr>
                                <w:t>014iii</w:t>
                              </w:r>
                            </w:p>
                          </w:tc>
                          <w:tc>
                            <w:tcPr>
                              <w:tcW w:w="2410" w:type="dxa"/>
                            </w:tcPr>
                            <w:p w14:paraId="640DB561" w14:textId="77777777" w:rsidR="00787296" w:rsidRPr="00360A9C" w:rsidRDefault="00787296" w:rsidP="00787296">
                              <w:pPr>
                                <w:jc w:val="center"/>
                                <w:rPr>
                                  <w:sz w:val="18"/>
                                  <w:szCs w:val="18"/>
                                </w:rPr>
                              </w:pPr>
                              <w:r>
                                <w:rPr>
                                  <w:sz w:val="18"/>
                                  <w:szCs w:val="18"/>
                                </w:rPr>
                                <w:t>House on the Green</w:t>
                              </w:r>
                            </w:p>
                          </w:tc>
                          <w:tc>
                            <w:tcPr>
                              <w:tcW w:w="5712" w:type="dxa"/>
                            </w:tcPr>
                            <w:p w14:paraId="7CF43322" w14:textId="77777777" w:rsidR="00787296" w:rsidRDefault="00787296" w:rsidP="00787296">
                              <w:pPr>
                                <w:jc w:val="center"/>
                                <w:rPr>
                                  <w:sz w:val="18"/>
                                  <w:szCs w:val="18"/>
                                </w:rPr>
                              </w:pPr>
                              <w:r>
                                <w:rPr>
                                  <w:sz w:val="18"/>
                                  <w:szCs w:val="18"/>
                                </w:rPr>
                                <w:t>JL/MH</w:t>
                              </w:r>
                            </w:p>
                            <w:p w14:paraId="3F5AAAF1" w14:textId="452D5C42" w:rsidR="00787296" w:rsidRDefault="00787296" w:rsidP="00787296">
                              <w:pPr>
                                <w:jc w:val="center"/>
                                <w:rPr>
                                  <w:sz w:val="18"/>
                                  <w:szCs w:val="18"/>
                                </w:rPr>
                              </w:pPr>
                              <w:r>
                                <w:rPr>
                                  <w:sz w:val="18"/>
                                  <w:szCs w:val="18"/>
                                </w:rPr>
                                <w:t xml:space="preserve">Have looked at the problem, MH </w:t>
                              </w:r>
                              <w:r w:rsidR="00ED2F02">
                                <w:rPr>
                                  <w:sz w:val="18"/>
                                  <w:szCs w:val="18"/>
                                </w:rPr>
                                <w:t xml:space="preserve">in discussions with </w:t>
                              </w:r>
                              <w:r>
                                <w:rPr>
                                  <w:sz w:val="18"/>
                                  <w:szCs w:val="18"/>
                                </w:rPr>
                                <w:t>WBC</w:t>
                              </w:r>
                              <w:r w:rsidR="00ED2F02">
                                <w:rPr>
                                  <w:sz w:val="18"/>
                                  <w:szCs w:val="18"/>
                                </w:rPr>
                                <w:t xml:space="preserve"> and SCC</w:t>
                              </w:r>
                            </w:p>
                            <w:p w14:paraId="468B689E" w14:textId="77777777" w:rsidR="00787296" w:rsidRPr="00360A9C" w:rsidRDefault="00787296" w:rsidP="00787296">
                              <w:pPr>
                                <w:rPr>
                                  <w:sz w:val="18"/>
                                  <w:szCs w:val="18"/>
                                </w:rPr>
                              </w:pPr>
                            </w:p>
                          </w:tc>
                        </w:tr>
                        <w:tr w:rsidR="00787296" w:rsidRPr="00E741CD" w14:paraId="76DE2CCE" w14:textId="77777777" w:rsidTr="005E1B84">
                          <w:tc>
                            <w:tcPr>
                              <w:tcW w:w="1018" w:type="dxa"/>
                            </w:tcPr>
                            <w:p w14:paraId="06F02E42" w14:textId="77777777" w:rsidR="00787296" w:rsidRDefault="00787296" w:rsidP="00787296">
                              <w:pPr>
                                <w:jc w:val="center"/>
                                <w:rPr>
                                  <w:sz w:val="18"/>
                                  <w:szCs w:val="18"/>
                                </w:rPr>
                              </w:pPr>
                              <w:r>
                                <w:rPr>
                                  <w:sz w:val="18"/>
                                  <w:szCs w:val="18"/>
                                </w:rPr>
                                <w:t>Feb 25</w:t>
                              </w:r>
                            </w:p>
                          </w:tc>
                          <w:tc>
                            <w:tcPr>
                              <w:tcW w:w="851" w:type="dxa"/>
                            </w:tcPr>
                            <w:p w14:paraId="472B5745" w14:textId="77777777" w:rsidR="00787296" w:rsidRDefault="00787296" w:rsidP="00787296">
                              <w:pPr>
                                <w:jc w:val="center"/>
                                <w:rPr>
                                  <w:sz w:val="18"/>
                                  <w:szCs w:val="18"/>
                                </w:rPr>
                              </w:pPr>
                              <w:r>
                                <w:rPr>
                                  <w:sz w:val="18"/>
                                  <w:szCs w:val="18"/>
                                </w:rPr>
                                <w:t>027 iv</w:t>
                              </w:r>
                            </w:p>
                          </w:tc>
                          <w:tc>
                            <w:tcPr>
                              <w:tcW w:w="2410" w:type="dxa"/>
                            </w:tcPr>
                            <w:p w14:paraId="64BFBBDE" w14:textId="77777777" w:rsidR="00787296" w:rsidRDefault="00787296" w:rsidP="00787296">
                              <w:pPr>
                                <w:jc w:val="center"/>
                                <w:rPr>
                                  <w:sz w:val="18"/>
                                  <w:szCs w:val="18"/>
                                </w:rPr>
                              </w:pPr>
                              <w:r>
                                <w:rPr>
                                  <w:sz w:val="18"/>
                                  <w:szCs w:val="18"/>
                                </w:rPr>
                                <w:t>Tennis courts</w:t>
                              </w:r>
                            </w:p>
                          </w:tc>
                          <w:tc>
                            <w:tcPr>
                              <w:tcW w:w="5712" w:type="dxa"/>
                            </w:tcPr>
                            <w:p w14:paraId="2A9730A1" w14:textId="43F0D667" w:rsidR="00787296" w:rsidRDefault="00E971BF" w:rsidP="00787296">
                              <w:pPr>
                                <w:jc w:val="center"/>
                                <w:rPr>
                                  <w:sz w:val="18"/>
                                  <w:szCs w:val="18"/>
                                </w:rPr>
                              </w:pPr>
                              <w:r>
                                <w:rPr>
                                  <w:sz w:val="18"/>
                                  <w:szCs w:val="18"/>
                                </w:rPr>
                                <w:t>Clerk</w:t>
                              </w:r>
                            </w:p>
                            <w:p w14:paraId="0531696F" w14:textId="77777777" w:rsidR="00787296" w:rsidRDefault="00787296" w:rsidP="00787296">
                              <w:pPr>
                                <w:rPr>
                                  <w:sz w:val="18"/>
                                  <w:szCs w:val="18"/>
                                </w:rPr>
                              </w:pPr>
                              <w:r>
                                <w:rPr>
                                  <w:sz w:val="18"/>
                                  <w:szCs w:val="18"/>
                                </w:rPr>
                                <w:t>Professional has agreed to terms of £10 per hour, with £5 for residents, to be paid retrospectively.  Noted that this could not be enforced or controlled.</w:t>
                              </w:r>
                            </w:p>
                            <w:p w14:paraId="7A44B34F" w14:textId="2EC608DC" w:rsidR="00787296" w:rsidRDefault="00593B5E" w:rsidP="00E971BF">
                              <w:pPr>
                                <w:jc w:val="center"/>
                                <w:rPr>
                                  <w:sz w:val="18"/>
                                  <w:szCs w:val="18"/>
                                </w:rPr>
                              </w:pPr>
                              <w:r>
                                <w:rPr>
                                  <w:sz w:val="18"/>
                                  <w:szCs w:val="18"/>
                                </w:rPr>
                                <w:t>A new booking system was discussed</w:t>
                              </w:r>
                              <w:r w:rsidR="00ED2F02">
                                <w:rPr>
                                  <w:sz w:val="18"/>
                                  <w:szCs w:val="18"/>
                                </w:rPr>
                                <w:t xml:space="preserve"> and arrangements will be put in place by TB/Clerk</w:t>
                              </w:r>
                            </w:p>
                            <w:p w14:paraId="32801624" w14:textId="0DC32E40" w:rsidR="00593B5E" w:rsidRPr="00E971BF" w:rsidRDefault="00593B5E" w:rsidP="00E971BF">
                              <w:pPr>
                                <w:jc w:val="center"/>
                                <w:rPr>
                                  <w:b/>
                                  <w:bCs/>
                                  <w:sz w:val="18"/>
                                  <w:szCs w:val="18"/>
                                </w:rPr>
                              </w:pPr>
                            </w:p>
                          </w:tc>
                        </w:tr>
                        <w:tr w:rsidR="00787296" w:rsidRPr="00E741CD" w14:paraId="05B3BA20" w14:textId="77777777" w:rsidTr="005E1B84">
                          <w:tc>
                            <w:tcPr>
                              <w:tcW w:w="1018" w:type="dxa"/>
                            </w:tcPr>
                            <w:p w14:paraId="4469D0D9" w14:textId="77777777" w:rsidR="00787296" w:rsidRDefault="00787296" w:rsidP="00787296">
                              <w:pPr>
                                <w:jc w:val="center"/>
                                <w:rPr>
                                  <w:sz w:val="18"/>
                                  <w:szCs w:val="18"/>
                                </w:rPr>
                              </w:pPr>
                              <w:r>
                                <w:rPr>
                                  <w:sz w:val="18"/>
                                  <w:szCs w:val="18"/>
                                </w:rPr>
                                <w:t>Mar 25</w:t>
                              </w:r>
                            </w:p>
                          </w:tc>
                          <w:tc>
                            <w:tcPr>
                              <w:tcW w:w="851" w:type="dxa"/>
                            </w:tcPr>
                            <w:p w14:paraId="2A7DF1F8" w14:textId="77777777" w:rsidR="00787296" w:rsidRDefault="00787296" w:rsidP="00787296">
                              <w:pPr>
                                <w:jc w:val="center"/>
                                <w:rPr>
                                  <w:sz w:val="18"/>
                                  <w:szCs w:val="18"/>
                                </w:rPr>
                              </w:pPr>
                              <w:r>
                                <w:rPr>
                                  <w:sz w:val="18"/>
                                  <w:szCs w:val="18"/>
                                </w:rPr>
                                <w:t>Ps</w:t>
                              </w:r>
                            </w:p>
                          </w:tc>
                          <w:tc>
                            <w:tcPr>
                              <w:tcW w:w="2410" w:type="dxa"/>
                            </w:tcPr>
                            <w:p w14:paraId="3CB88877" w14:textId="77777777" w:rsidR="00787296" w:rsidRDefault="00787296" w:rsidP="00787296">
                              <w:pPr>
                                <w:jc w:val="center"/>
                                <w:rPr>
                                  <w:sz w:val="18"/>
                                  <w:szCs w:val="18"/>
                                </w:rPr>
                              </w:pPr>
                              <w:r>
                                <w:rPr>
                                  <w:sz w:val="18"/>
                                  <w:szCs w:val="18"/>
                                </w:rPr>
                                <w:t>Lights opposite hall</w:t>
                              </w:r>
                            </w:p>
                          </w:tc>
                          <w:tc>
                            <w:tcPr>
                              <w:tcW w:w="5712" w:type="dxa"/>
                            </w:tcPr>
                            <w:p w14:paraId="0E58211D" w14:textId="77777777" w:rsidR="00787296" w:rsidRDefault="00787296" w:rsidP="00787296">
                              <w:pPr>
                                <w:jc w:val="center"/>
                                <w:rPr>
                                  <w:sz w:val="18"/>
                                  <w:szCs w:val="18"/>
                                </w:rPr>
                              </w:pPr>
                              <w:r>
                                <w:rPr>
                                  <w:sz w:val="18"/>
                                  <w:szCs w:val="18"/>
                                </w:rPr>
                                <w:t>Clerk</w:t>
                              </w:r>
                            </w:p>
                            <w:p w14:paraId="65FB0DE1" w14:textId="77777777" w:rsidR="00787296" w:rsidRDefault="00787296" w:rsidP="00787296">
                              <w:pPr>
                                <w:jc w:val="center"/>
                                <w:rPr>
                                  <w:sz w:val="18"/>
                                  <w:szCs w:val="18"/>
                                </w:rPr>
                              </w:pPr>
                              <w:r>
                                <w:rPr>
                                  <w:sz w:val="18"/>
                                  <w:szCs w:val="18"/>
                                </w:rPr>
                                <w:t>A letter has been written to the new owners</w:t>
                              </w:r>
                            </w:p>
                            <w:p w14:paraId="6B50615A" w14:textId="77777777" w:rsidR="00787296" w:rsidRDefault="00787296" w:rsidP="00787296">
                              <w:pPr>
                                <w:jc w:val="center"/>
                                <w:rPr>
                                  <w:sz w:val="18"/>
                                  <w:szCs w:val="18"/>
                                </w:rPr>
                              </w:pPr>
                            </w:p>
                          </w:tc>
                        </w:tr>
                        <w:tr w:rsidR="00787296" w:rsidRPr="00E741CD" w14:paraId="0E3A3FE0" w14:textId="77777777" w:rsidTr="005E1B84">
                          <w:tc>
                            <w:tcPr>
                              <w:tcW w:w="1018" w:type="dxa"/>
                            </w:tcPr>
                            <w:p w14:paraId="5AF81DFD" w14:textId="77777777" w:rsidR="00787296" w:rsidRDefault="00787296" w:rsidP="00787296">
                              <w:pPr>
                                <w:jc w:val="center"/>
                                <w:rPr>
                                  <w:sz w:val="18"/>
                                  <w:szCs w:val="18"/>
                                </w:rPr>
                              </w:pPr>
                              <w:r>
                                <w:rPr>
                                  <w:sz w:val="18"/>
                                  <w:szCs w:val="18"/>
                                </w:rPr>
                                <w:t>Mar 25</w:t>
                              </w:r>
                            </w:p>
                          </w:tc>
                          <w:tc>
                            <w:tcPr>
                              <w:tcW w:w="851" w:type="dxa"/>
                            </w:tcPr>
                            <w:p w14:paraId="7BA34DDF" w14:textId="77777777" w:rsidR="00787296" w:rsidRDefault="00787296" w:rsidP="00787296">
                              <w:pPr>
                                <w:jc w:val="center"/>
                                <w:rPr>
                                  <w:sz w:val="18"/>
                                  <w:szCs w:val="18"/>
                                </w:rPr>
                              </w:pPr>
                              <w:r>
                                <w:rPr>
                                  <w:sz w:val="18"/>
                                  <w:szCs w:val="18"/>
                                </w:rPr>
                                <w:t>043</w:t>
                              </w:r>
                            </w:p>
                          </w:tc>
                          <w:tc>
                            <w:tcPr>
                              <w:tcW w:w="2410" w:type="dxa"/>
                            </w:tcPr>
                            <w:p w14:paraId="42EF517B" w14:textId="77777777" w:rsidR="00787296" w:rsidRDefault="00787296" w:rsidP="00787296">
                              <w:pPr>
                                <w:jc w:val="center"/>
                                <w:rPr>
                                  <w:sz w:val="18"/>
                                  <w:szCs w:val="18"/>
                                </w:rPr>
                              </w:pPr>
                              <w:r>
                                <w:rPr>
                                  <w:sz w:val="18"/>
                                  <w:szCs w:val="18"/>
                                </w:rPr>
                                <w:t>Thames Water work on the Green</w:t>
                              </w:r>
                            </w:p>
                          </w:tc>
                          <w:tc>
                            <w:tcPr>
                              <w:tcW w:w="5712" w:type="dxa"/>
                            </w:tcPr>
                            <w:p w14:paraId="7215C40E" w14:textId="163D56E4" w:rsidR="00787296" w:rsidRDefault="00787296" w:rsidP="00787296">
                              <w:pPr>
                                <w:jc w:val="center"/>
                                <w:rPr>
                                  <w:sz w:val="18"/>
                                  <w:szCs w:val="18"/>
                                </w:rPr>
                              </w:pPr>
                              <w:r>
                                <w:rPr>
                                  <w:sz w:val="18"/>
                                  <w:szCs w:val="18"/>
                                </w:rPr>
                                <w:t>MH</w:t>
                              </w:r>
                              <w:r w:rsidR="00593B5E">
                                <w:rPr>
                                  <w:sz w:val="18"/>
                                  <w:szCs w:val="18"/>
                                </w:rPr>
                                <w:t>/Clerk</w:t>
                              </w:r>
                            </w:p>
                            <w:p w14:paraId="66618C10" w14:textId="77777777" w:rsidR="00787296" w:rsidRDefault="00787296" w:rsidP="00787296">
                              <w:pPr>
                                <w:jc w:val="center"/>
                                <w:rPr>
                                  <w:sz w:val="18"/>
                                  <w:szCs w:val="18"/>
                                </w:rPr>
                              </w:pPr>
                              <w:r>
                                <w:rPr>
                                  <w:sz w:val="18"/>
                                  <w:szCs w:val="18"/>
                                </w:rPr>
                                <w:t>Some work has been done on the path, but very poorly.  MH will follow this up again.</w:t>
                              </w:r>
                            </w:p>
                            <w:p w14:paraId="4A92F4D3" w14:textId="77777777" w:rsidR="00593B5E" w:rsidRDefault="00593B5E" w:rsidP="00787296">
                              <w:pPr>
                                <w:jc w:val="center"/>
                                <w:rPr>
                                  <w:sz w:val="18"/>
                                  <w:szCs w:val="18"/>
                                </w:rPr>
                              </w:pPr>
                              <w:r>
                                <w:rPr>
                                  <w:sz w:val="18"/>
                                  <w:szCs w:val="18"/>
                                </w:rPr>
                                <w:t>The Clerk will obtain a quote for this work</w:t>
                              </w:r>
                            </w:p>
                            <w:p w14:paraId="480F4E43" w14:textId="502B07C9" w:rsidR="00593B5E" w:rsidRDefault="00593B5E" w:rsidP="00787296">
                              <w:pPr>
                                <w:jc w:val="center"/>
                                <w:rPr>
                                  <w:sz w:val="18"/>
                                  <w:szCs w:val="18"/>
                                </w:rPr>
                              </w:pPr>
                            </w:p>
                          </w:tc>
                        </w:tr>
                        <w:tr w:rsidR="00787296" w:rsidRPr="00E741CD" w14:paraId="66AC77CD" w14:textId="77777777" w:rsidTr="005E1B84">
                          <w:tc>
                            <w:tcPr>
                              <w:tcW w:w="1018" w:type="dxa"/>
                            </w:tcPr>
                            <w:p w14:paraId="37D633FF" w14:textId="77777777" w:rsidR="00787296" w:rsidRDefault="00787296" w:rsidP="00787296">
                              <w:pPr>
                                <w:jc w:val="center"/>
                                <w:rPr>
                                  <w:sz w:val="18"/>
                                  <w:szCs w:val="18"/>
                                </w:rPr>
                              </w:pPr>
                              <w:r>
                                <w:rPr>
                                  <w:sz w:val="18"/>
                                  <w:szCs w:val="18"/>
                                </w:rPr>
                                <w:t>June 25</w:t>
                              </w:r>
                            </w:p>
                          </w:tc>
                          <w:tc>
                            <w:tcPr>
                              <w:tcW w:w="851" w:type="dxa"/>
                            </w:tcPr>
                            <w:p w14:paraId="2F958EC9" w14:textId="77777777" w:rsidR="00787296" w:rsidRDefault="00787296" w:rsidP="00787296">
                              <w:pPr>
                                <w:jc w:val="center"/>
                                <w:rPr>
                                  <w:sz w:val="18"/>
                                  <w:szCs w:val="18"/>
                                </w:rPr>
                              </w:pPr>
                              <w:r>
                                <w:rPr>
                                  <w:sz w:val="18"/>
                                  <w:szCs w:val="18"/>
                                </w:rPr>
                                <w:t>096b</w:t>
                              </w:r>
                            </w:p>
                          </w:tc>
                          <w:tc>
                            <w:tcPr>
                              <w:tcW w:w="2410" w:type="dxa"/>
                            </w:tcPr>
                            <w:p w14:paraId="179383FF" w14:textId="77777777" w:rsidR="00787296" w:rsidRDefault="00787296" w:rsidP="00787296">
                              <w:pPr>
                                <w:jc w:val="center"/>
                                <w:rPr>
                                  <w:sz w:val="18"/>
                                  <w:szCs w:val="18"/>
                                </w:rPr>
                              </w:pPr>
                              <w:r>
                                <w:rPr>
                                  <w:sz w:val="18"/>
                                  <w:szCs w:val="18"/>
                                </w:rPr>
                                <w:t>New Village Hall</w:t>
                              </w:r>
                            </w:p>
                          </w:tc>
                          <w:tc>
                            <w:tcPr>
                              <w:tcW w:w="5712" w:type="dxa"/>
                            </w:tcPr>
                            <w:p w14:paraId="113B9259" w14:textId="77777777" w:rsidR="00787296" w:rsidRDefault="00787296" w:rsidP="00787296">
                              <w:pPr>
                                <w:jc w:val="center"/>
                                <w:rPr>
                                  <w:sz w:val="18"/>
                                  <w:szCs w:val="18"/>
                                </w:rPr>
                              </w:pPr>
                              <w:r>
                                <w:rPr>
                                  <w:sz w:val="18"/>
                                  <w:szCs w:val="18"/>
                                </w:rPr>
                                <w:t>Clerk</w:t>
                              </w:r>
                            </w:p>
                            <w:p w14:paraId="356A2977" w14:textId="77777777" w:rsidR="00787296" w:rsidRDefault="00787296" w:rsidP="00787296">
                              <w:pPr>
                                <w:jc w:val="center"/>
                                <w:rPr>
                                  <w:sz w:val="18"/>
                                  <w:szCs w:val="18"/>
                                </w:rPr>
                              </w:pPr>
                              <w:r>
                                <w:rPr>
                                  <w:sz w:val="18"/>
                                  <w:szCs w:val="18"/>
                                </w:rPr>
                                <w:t>The Diocese has not yet responded to our enquiry.</w:t>
                              </w:r>
                            </w:p>
                            <w:p w14:paraId="44C5787F" w14:textId="77777777" w:rsidR="00787296" w:rsidRDefault="00787296" w:rsidP="00787296">
                              <w:pPr>
                                <w:jc w:val="center"/>
                                <w:rPr>
                                  <w:sz w:val="18"/>
                                  <w:szCs w:val="18"/>
                                </w:rPr>
                              </w:pPr>
                            </w:p>
                          </w:tc>
                        </w:tr>
                        <w:tr w:rsidR="00787296" w:rsidRPr="00E741CD" w14:paraId="2DE9ADC2" w14:textId="77777777" w:rsidTr="005E1B84">
                          <w:tc>
                            <w:tcPr>
                              <w:tcW w:w="1018" w:type="dxa"/>
                            </w:tcPr>
                            <w:p w14:paraId="017CE13F" w14:textId="77777777" w:rsidR="00787296" w:rsidRDefault="00787296" w:rsidP="00787296">
                              <w:pPr>
                                <w:jc w:val="center"/>
                                <w:rPr>
                                  <w:sz w:val="18"/>
                                  <w:szCs w:val="18"/>
                                </w:rPr>
                              </w:pPr>
                              <w:r>
                                <w:rPr>
                                  <w:sz w:val="18"/>
                                  <w:szCs w:val="18"/>
                                </w:rPr>
                                <w:t>June 25</w:t>
                              </w:r>
                            </w:p>
                          </w:tc>
                          <w:tc>
                            <w:tcPr>
                              <w:tcW w:w="851" w:type="dxa"/>
                            </w:tcPr>
                            <w:p w14:paraId="2ED9E556" w14:textId="77777777" w:rsidR="00787296" w:rsidRDefault="00787296" w:rsidP="00787296">
                              <w:pPr>
                                <w:jc w:val="center"/>
                                <w:rPr>
                                  <w:sz w:val="18"/>
                                  <w:szCs w:val="18"/>
                                </w:rPr>
                              </w:pPr>
                              <w:r>
                                <w:rPr>
                                  <w:sz w:val="18"/>
                                  <w:szCs w:val="18"/>
                                </w:rPr>
                                <w:t>096c</w:t>
                              </w:r>
                            </w:p>
                          </w:tc>
                          <w:tc>
                            <w:tcPr>
                              <w:tcW w:w="2410" w:type="dxa"/>
                            </w:tcPr>
                            <w:p w14:paraId="783FD79A" w14:textId="77777777" w:rsidR="00787296" w:rsidRDefault="00787296" w:rsidP="00787296">
                              <w:pPr>
                                <w:jc w:val="center"/>
                                <w:rPr>
                                  <w:sz w:val="18"/>
                                  <w:szCs w:val="18"/>
                                </w:rPr>
                              </w:pPr>
                              <w:r>
                                <w:rPr>
                                  <w:sz w:val="18"/>
                                  <w:szCs w:val="18"/>
                                </w:rPr>
                                <w:t>Bowls Club</w:t>
                              </w:r>
                            </w:p>
                          </w:tc>
                          <w:tc>
                            <w:tcPr>
                              <w:tcW w:w="5712" w:type="dxa"/>
                            </w:tcPr>
                            <w:p w14:paraId="443F1F9A" w14:textId="77777777" w:rsidR="00787296" w:rsidRDefault="00787296" w:rsidP="00787296">
                              <w:pPr>
                                <w:jc w:val="center"/>
                                <w:rPr>
                                  <w:sz w:val="18"/>
                                  <w:szCs w:val="18"/>
                                </w:rPr>
                              </w:pPr>
                              <w:r>
                                <w:rPr>
                                  <w:sz w:val="18"/>
                                  <w:szCs w:val="18"/>
                                </w:rPr>
                                <w:t>Clerk</w:t>
                              </w:r>
                            </w:p>
                            <w:p w14:paraId="44AC2159" w14:textId="77777777" w:rsidR="00787296" w:rsidRDefault="00787296" w:rsidP="00787296">
                              <w:pPr>
                                <w:jc w:val="center"/>
                                <w:rPr>
                                  <w:sz w:val="18"/>
                                  <w:szCs w:val="18"/>
                                </w:rPr>
                              </w:pPr>
                              <w:r>
                                <w:rPr>
                                  <w:sz w:val="18"/>
                                  <w:szCs w:val="18"/>
                                </w:rPr>
                                <w:t>It was agreed that the Parish Council had no grounds to get involved in the ongoing differences between the Bowls Club and the Short Mat club, but it is possible to mediate on a personal level and to draw up an agreement for both parties.</w:t>
                              </w:r>
                            </w:p>
                            <w:p w14:paraId="1A883B56" w14:textId="77777777" w:rsidR="00787296" w:rsidRDefault="00787296" w:rsidP="00787296">
                              <w:pPr>
                                <w:jc w:val="center"/>
                                <w:rPr>
                                  <w:sz w:val="18"/>
                                  <w:szCs w:val="18"/>
                                </w:rPr>
                              </w:pPr>
                              <w:r>
                                <w:rPr>
                                  <w:sz w:val="18"/>
                                  <w:szCs w:val="18"/>
                                </w:rPr>
                                <w:t>A rent review is due.</w:t>
                              </w:r>
                            </w:p>
                            <w:p w14:paraId="77590A36" w14:textId="77777777" w:rsidR="00787296" w:rsidRDefault="00787296" w:rsidP="00787296">
                              <w:pPr>
                                <w:jc w:val="center"/>
                                <w:rPr>
                                  <w:sz w:val="18"/>
                                  <w:szCs w:val="18"/>
                                </w:rPr>
                              </w:pPr>
                            </w:p>
                          </w:tc>
                        </w:tr>
                        <w:tr w:rsidR="005E1B84" w:rsidRPr="00E741CD" w14:paraId="1EEC723A" w14:textId="77777777" w:rsidTr="005E1B84">
                          <w:tc>
                            <w:tcPr>
                              <w:tcW w:w="1018" w:type="dxa"/>
                            </w:tcPr>
                            <w:p w14:paraId="39EB6FF0" w14:textId="448B2CE3" w:rsidR="005E1B84" w:rsidRDefault="005E1B84" w:rsidP="00787296">
                              <w:pPr>
                                <w:jc w:val="center"/>
                                <w:rPr>
                                  <w:sz w:val="18"/>
                                  <w:szCs w:val="18"/>
                                </w:rPr>
                              </w:pPr>
                              <w:r>
                                <w:rPr>
                                  <w:sz w:val="18"/>
                                  <w:szCs w:val="18"/>
                                </w:rPr>
                                <w:t>July 25</w:t>
                              </w:r>
                            </w:p>
                          </w:tc>
                          <w:tc>
                            <w:tcPr>
                              <w:tcW w:w="851" w:type="dxa"/>
                            </w:tcPr>
                            <w:p w14:paraId="1832162B" w14:textId="38051493" w:rsidR="005E1B84" w:rsidRDefault="005E1B84" w:rsidP="00787296">
                              <w:pPr>
                                <w:jc w:val="center"/>
                                <w:rPr>
                                  <w:sz w:val="18"/>
                                  <w:szCs w:val="18"/>
                                </w:rPr>
                              </w:pPr>
                              <w:r>
                                <w:rPr>
                                  <w:sz w:val="18"/>
                                  <w:szCs w:val="18"/>
                                </w:rPr>
                                <w:t>111</w:t>
                              </w:r>
                            </w:p>
                          </w:tc>
                          <w:tc>
                            <w:tcPr>
                              <w:tcW w:w="2410" w:type="dxa"/>
                            </w:tcPr>
                            <w:p w14:paraId="54892A24" w14:textId="4D228485" w:rsidR="005E1B84" w:rsidRDefault="005E1B84" w:rsidP="00787296">
                              <w:pPr>
                                <w:jc w:val="center"/>
                                <w:rPr>
                                  <w:sz w:val="18"/>
                                  <w:szCs w:val="18"/>
                                </w:rPr>
                              </w:pPr>
                              <w:r>
                                <w:rPr>
                                  <w:sz w:val="18"/>
                                  <w:szCs w:val="18"/>
                                </w:rPr>
                                <w:t>Wifi</w:t>
                              </w:r>
                            </w:p>
                          </w:tc>
                          <w:tc>
                            <w:tcPr>
                              <w:tcW w:w="5712" w:type="dxa"/>
                            </w:tcPr>
                            <w:p w14:paraId="79417CA8" w14:textId="77777777" w:rsidR="005E1B84" w:rsidRDefault="005E1B84" w:rsidP="00787296">
                              <w:pPr>
                                <w:jc w:val="center"/>
                                <w:rPr>
                                  <w:sz w:val="18"/>
                                  <w:szCs w:val="18"/>
                                </w:rPr>
                              </w:pPr>
                              <w:r>
                                <w:rPr>
                                  <w:sz w:val="18"/>
                                  <w:szCs w:val="18"/>
                                </w:rPr>
                                <w:t>JM</w:t>
                              </w:r>
                            </w:p>
                            <w:p w14:paraId="048B5031" w14:textId="77777777" w:rsidR="005E1B84" w:rsidRDefault="005E1B84" w:rsidP="00787296">
                              <w:pPr>
                                <w:jc w:val="center"/>
                                <w:rPr>
                                  <w:sz w:val="18"/>
                                  <w:szCs w:val="18"/>
                                </w:rPr>
                              </w:pPr>
                              <w:r>
                                <w:rPr>
                                  <w:sz w:val="18"/>
                                  <w:szCs w:val="18"/>
                                </w:rPr>
                                <w:t>To continue negotiations with Community Fibre</w:t>
                              </w:r>
                            </w:p>
                            <w:p w14:paraId="7C844AC3" w14:textId="77777777" w:rsidR="005E1B84" w:rsidRDefault="00E971BF" w:rsidP="00787296">
                              <w:pPr>
                                <w:jc w:val="center"/>
                                <w:rPr>
                                  <w:b/>
                                  <w:bCs/>
                                  <w:sz w:val="18"/>
                                  <w:szCs w:val="18"/>
                                </w:rPr>
                              </w:pPr>
                              <w:r>
                                <w:rPr>
                                  <w:b/>
                                  <w:bCs/>
                                  <w:sz w:val="18"/>
                                  <w:szCs w:val="18"/>
                                </w:rPr>
                                <w:t>Agenda item</w:t>
                              </w:r>
                              <w:r w:rsidR="00593B5E">
                                <w:rPr>
                                  <w:b/>
                                  <w:bCs/>
                                  <w:sz w:val="18"/>
                                  <w:szCs w:val="18"/>
                                </w:rPr>
                                <w:t xml:space="preserve"> October meeting</w:t>
                              </w:r>
                            </w:p>
                            <w:p w14:paraId="2D227B99" w14:textId="44800C96" w:rsidR="00593B5E" w:rsidRPr="00E971BF" w:rsidRDefault="00593B5E" w:rsidP="00787296">
                              <w:pPr>
                                <w:jc w:val="center"/>
                                <w:rPr>
                                  <w:b/>
                                  <w:bCs/>
                                  <w:sz w:val="18"/>
                                  <w:szCs w:val="18"/>
                                </w:rPr>
                              </w:pPr>
                            </w:p>
                          </w:tc>
                        </w:tr>
                        <w:tr w:rsidR="00787296" w:rsidRPr="00E741CD" w14:paraId="2A351BEF" w14:textId="77777777" w:rsidTr="005E1B84">
                          <w:tc>
                            <w:tcPr>
                              <w:tcW w:w="1018" w:type="dxa"/>
                            </w:tcPr>
                            <w:p w14:paraId="551E7766" w14:textId="384DE658" w:rsidR="00787296" w:rsidRDefault="00787296" w:rsidP="00787296">
                              <w:pPr>
                                <w:jc w:val="center"/>
                                <w:rPr>
                                  <w:sz w:val="18"/>
                                  <w:szCs w:val="18"/>
                                </w:rPr>
                              </w:pPr>
                              <w:r>
                                <w:rPr>
                                  <w:sz w:val="18"/>
                                  <w:szCs w:val="18"/>
                                </w:rPr>
                                <w:t>July 25</w:t>
                              </w:r>
                            </w:p>
                          </w:tc>
                          <w:tc>
                            <w:tcPr>
                              <w:tcW w:w="851" w:type="dxa"/>
                            </w:tcPr>
                            <w:p w14:paraId="0CD764DE" w14:textId="7BFC45A0" w:rsidR="00787296" w:rsidRDefault="00787296" w:rsidP="00787296">
                              <w:pPr>
                                <w:jc w:val="center"/>
                                <w:rPr>
                                  <w:sz w:val="18"/>
                                  <w:szCs w:val="18"/>
                                </w:rPr>
                              </w:pPr>
                              <w:r>
                                <w:rPr>
                                  <w:sz w:val="18"/>
                                  <w:szCs w:val="18"/>
                                </w:rPr>
                                <w:t>113</w:t>
                              </w:r>
                            </w:p>
                          </w:tc>
                          <w:tc>
                            <w:tcPr>
                              <w:tcW w:w="2410" w:type="dxa"/>
                            </w:tcPr>
                            <w:p w14:paraId="3E453FD6" w14:textId="190A0907" w:rsidR="00787296" w:rsidRDefault="00787296" w:rsidP="00787296">
                              <w:pPr>
                                <w:jc w:val="center"/>
                                <w:rPr>
                                  <w:sz w:val="18"/>
                                  <w:szCs w:val="18"/>
                                </w:rPr>
                              </w:pPr>
                              <w:r>
                                <w:rPr>
                                  <w:sz w:val="18"/>
                                  <w:szCs w:val="18"/>
                                </w:rPr>
                                <w:t>PCC</w:t>
                              </w:r>
                            </w:p>
                          </w:tc>
                          <w:tc>
                            <w:tcPr>
                              <w:tcW w:w="5712" w:type="dxa"/>
                            </w:tcPr>
                            <w:p w14:paraId="1A971299" w14:textId="77777777" w:rsidR="00787296" w:rsidRDefault="00787296" w:rsidP="00787296">
                              <w:pPr>
                                <w:jc w:val="center"/>
                                <w:rPr>
                                  <w:sz w:val="18"/>
                                  <w:szCs w:val="18"/>
                                </w:rPr>
                              </w:pPr>
                              <w:r>
                                <w:rPr>
                                  <w:sz w:val="18"/>
                                  <w:szCs w:val="18"/>
                                </w:rPr>
                                <w:t>LT</w:t>
                              </w:r>
                            </w:p>
                            <w:p w14:paraId="73B73086" w14:textId="77777777" w:rsidR="00787296" w:rsidRDefault="00787296" w:rsidP="00787296">
                              <w:pPr>
                                <w:jc w:val="center"/>
                                <w:rPr>
                                  <w:sz w:val="18"/>
                                  <w:szCs w:val="18"/>
                                </w:rPr>
                              </w:pPr>
                              <w:r>
                                <w:rPr>
                                  <w:sz w:val="18"/>
                                  <w:szCs w:val="18"/>
                                </w:rPr>
                                <w:t>To write a piece for the next newsletter asking for representative from Ellens Green</w:t>
                              </w:r>
                            </w:p>
                            <w:p w14:paraId="01AECE83" w14:textId="4E01984F" w:rsidR="00787296" w:rsidRDefault="00787296" w:rsidP="00787296">
                              <w:pPr>
                                <w:jc w:val="center"/>
                                <w:rPr>
                                  <w:sz w:val="18"/>
                                  <w:szCs w:val="18"/>
                                </w:rPr>
                              </w:pPr>
                            </w:p>
                          </w:tc>
                        </w:tr>
                        <w:tr w:rsidR="00ED2F02" w:rsidRPr="00E741CD" w14:paraId="2E3977A4" w14:textId="77777777" w:rsidTr="005E1B84">
                          <w:tc>
                            <w:tcPr>
                              <w:tcW w:w="1018" w:type="dxa"/>
                            </w:tcPr>
                            <w:p w14:paraId="717681DA" w14:textId="5479EA7E" w:rsidR="00ED2F02" w:rsidRDefault="00ED2F02" w:rsidP="00787296">
                              <w:pPr>
                                <w:jc w:val="center"/>
                                <w:rPr>
                                  <w:sz w:val="18"/>
                                  <w:szCs w:val="18"/>
                                </w:rPr>
                              </w:pPr>
                              <w:r>
                                <w:rPr>
                                  <w:sz w:val="18"/>
                                  <w:szCs w:val="18"/>
                                </w:rPr>
                                <w:t>Sept 25</w:t>
                              </w:r>
                            </w:p>
                          </w:tc>
                          <w:tc>
                            <w:tcPr>
                              <w:tcW w:w="851" w:type="dxa"/>
                            </w:tcPr>
                            <w:p w14:paraId="6A608F10" w14:textId="26ACF2CD" w:rsidR="00ED2F02" w:rsidRDefault="00ED2F02" w:rsidP="00787296">
                              <w:pPr>
                                <w:jc w:val="center"/>
                                <w:rPr>
                                  <w:sz w:val="18"/>
                                  <w:szCs w:val="18"/>
                                </w:rPr>
                              </w:pPr>
                              <w:r>
                                <w:rPr>
                                  <w:sz w:val="18"/>
                                  <w:szCs w:val="18"/>
                                </w:rPr>
                                <w:t>OSb</w:t>
                              </w:r>
                            </w:p>
                          </w:tc>
                          <w:tc>
                            <w:tcPr>
                              <w:tcW w:w="2410" w:type="dxa"/>
                            </w:tcPr>
                            <w:p w14:paraId="155D5738" w14:textId="59CCDA63" w:rsidR="00ED2F02" w:rsidRDefault="00ED2F02" w:rsidP="00787296">
                              <w:pPr>
                                <w:jc w:val="center"/>
                                <w:rPr>
                                  <w:sz w:val="18"/>
                                  <w:szCs w:val="18"/>
                                </w:rPr>
                              </w:pPr>
                              <w:r>
                                <w:rPr>
                                  <w:sz w:val="18"/>
                                  <w:szCs w:val="18"/>
                                </w:rPr>
                                <w:t>Light opposite hall</w:t>
                              </w:r>
                            </w:p>
                          </w:tc>
                          <w:tc>
                            <w:tcPr>
                              <w:tcW w:w="5712" w:type="dxa"/>
                            </w:tcPr>
                            <w:p w14:paraId="3E5A9922" w14:textId="77777777" w:rsidR="00ED2F02" w:rsidRDefault="00ED2F02" w:rsidP="00787296">
                              <w:pPr>
                                <w:jc w:val="center"/>
                                <w:rPr>
                                  <w:sz w:val="18"/>
                                  <w:szCs w:val="18"/>
                                </w:rPr>
                              </w:pPr>
                              <w:r>
                                <w:rPr>
                                  <w:sz w:val="18"/>
                                  <w:szCs w:val="18"/>
                                </w:rPr>
                                <w:t>Clerk</w:t>
                              </w:r>
                            </w:p>
                            <w:p w14:paraId="4EA934BC" w14:textId="77777777" w:rsidR="00ED2F02" w:rsidRDefault="00ED2F02" w:rsidP="00787296">
                              <w:pPr>
                                <w:jc w:val="center"/>
                                <w:rPr>
                                  <w:sz w:val="18"/>
                                  <w:szCs w:val="18"/>
                                </w:rPr>
                              </w:pPr>
                              <w:r>
                                <w:rPr>
                                  <w:sz w:val="18"/>
                                  <w:szCs w:val="18"/>
                                </w:rPr>
                                <w:t>To arrange for light in hedge to be repaired.</w:t>
                              </w:r>
                            </w:p>
                            <w:p w14:paraId="38E7C33B" w14:textId="3CEAB89F" w:rsidR="00ED2F02" w:rsidRDefault="00ED2F02" w:rsidP="00787296">
                              <w:pPr>
                                <w:jc w:val="center"/>
                                <w:rPr>
                                  <w:sz w:val="18"/>
                                  <w:szCs w:val="18"/>
                                </w:rPr>
                              </w:pPr>
                            </w:p>
                          </w:tc>
                        </w:tr>
                        <w:tr w:rsidR="00ED2F02" w:rsidRPr="00E741CD" w14:paraId="5125B259" w14:textId="77777777" w:rsidTr="005E1B84">
                          <w:tc>
                            <w:tcPr>
                              <w:tcW w:w="1018" w:type="dxa"/>
                            </w:tcPr>
                            <w:p w14:paraId="7B3A6713" w14:textId="5CDB3B9C" w:rsidR="00ED2F02" w:rsidRDefault="00ED2F02" w:rsidP="00787296">
                              <w:pPr>
                                <w:jc w:val="center"/>
                                <w:rPr>
                                  <w:sz w:val="18"/>
                                  <w:szCs w:val="18"/>
                                </w:rPr>
                              </w:pPr>
                              <w:r>
                                <w:rPr>
                                  <w:sz w:val="18"/>
                                  <w:szCs w:val="18"/>
                                </w:rPr>
                                <w:t>Sept 25</w:t>
                              </w:r>
                            </w:p>
                          </w:tc>
                          <w:tc>
                            <w:tcPr>
                              <w:tcW w:w="851" w:type="dxa"/>
                            </w:tcPr>
                            <w:p w14:paraId="0A912C95" w14:textId="55997A79" w:rsidR="00ED2F02" w:rsidRDefault="00ED2F02" w:rsidP="00787296">
                              <w:pPr>
                                <w:jc w:val="center"/>
                                <w:rPr>
                                  <w:sz w:val="18"/>
                                  <w:szCs w:val="18"/>
                                </w:rPr>
                              </w:pPr>
                              <w:r>
                                <w:rPr>
                                  <w:sz w:val="18"/>
                                  <w:szCs w:val="18"/>
                                </w:rPr>
                                <w:t>132</w:t>
                              </w:r>
                            </w:p>
                          </w:tc>
                          <w:tc>
                            <w:tcPr>
                              <w:tcW w:w="2410" w:type="dxa"/>
                            </w:tcPr>
                            <w:p w14:paraId="7E67FA29" w14:textId="14C6C96B" w:rsidR="00ED2F02" w:rsidRDefault="00ED2F02" w:rsidP="00787296">
                              <w:pPr>
                                <w:jc w:val="center"/>
                                <w:rPr>
                                  <w:sz w:val="18"/>
                                  <w:szCs w:val="18"/>
                                </w:rPr>
                              </w:pPr>
                              <w:r>
                                <w:rPr>
                                  <w:sz w:val="18"/>
                                  <w:szCs w:val="18"/>
                                </w:rPr>
                                <w:t>Cemetery tree/laurels</w:t>
                              </w:r>
                            </w:p>
                          </w:tc>
                          <w:tc>
                            <w:tcPr>
                              <w:tcW w:w="5712" w:type="dxa"/>
                            </w:tcPr>
                            <w:p w14:paraId="06DBB19A" w14:textId="77777777" w:rsidR="00ED2F02" w:rsidRDefault="00ED2F02" w:rsidP="00787296">
                              <w:pPr>
                                <w:jc w:val="center"/>
                                <w:rPr>
                                  <w:sz w:val="18"/>
                                  <w:szCs w:val="18"/>
                                </w:rPr>
                              </w:pPr>
                              <w:r>
                                <w:rPr>
                                  <w:sz w:val="18"/>
                                  <w:szCs w:val="18"/>
                                </w:rPr>
                                <w:t>Clerk</w:t>
                              </w:r>
                            </w:p>
                            <w:p w14:paraId="60EEA8D7" w14:textId="77777777" w:rsidR="00ED2F02" w:rsidRDefault="00ED2F02" w:rsidP="00787296">
                              <w:pPr>
                                <w:jc w:val="center"/>
                                <w:rPr>
                                  <w:sz w:val="18"/>
                                  <w:szCs w:val="18"/>
                                </w:rPr>
                              </w:pPr>
                              <w:r>
                                <w:rPr>
                                  <w:sz w:val="18"/>
                                  <w:szCs w:val="18"/>
                                </w:rPr>
                                <w:t>Quotations are being sought</w:t>
                              </w:r>
                            </w:p>
                            <w:p w14:paraId="75F4F346" w14:textId="3C89DCB6" w:rsidR="00ED2F02" w:rsidRDefault="00ED2F02" w:rsidP="00787296">
                              <w:pPr>
                                <w:jc w:val="center"/>
                                <w:rPr>
                                  <w:sz w:val="18"/>
                                  <w:szCs w:val="18"/>
                                </w:rPr>
                              </w:pPr>
                            </w:p>
                          </w:tc>
                        </w:tr>
                      </w:tbl>
                      <w:p w14:paraId="78BBB3EE" w14:textId="77777777" w:rsidR="00787296" w:rsidRPr="007934B9" w:rsidRDefault="00787296" w:rsidP="00787296">
                        <w:pPr>
                          <w:tabs>
                            <w:tab w:val="left" w:pos="284"/>
                          </w:tabs>
                          <w:rPr>
                            <w:rFonts w:ascii="Calibri Light" w:hAnsi="Calibri Light"/>
                            <w:bCs/>
                            <w:sz w:val="22"/>
                            <w:szCs w:val="22"/>
                          </w:rPr>
                        </w:pPr>
                      </w:p>
                      <w:p w14:paraId="53F2A41A" w14:textId="77777777" w:rsidR="00787296" w:rsidRPr="007934B9" w:rsidRDefault="00787296" w:rsidP="00787296">
                        <w:pPr>
                          <w:tabs>
                            <w:tab w:val="left" w:pos="284"/>
                          </w:tabs>
                          <w:rPr>
                            <w:rFonts w:ascii="Calibri Light" w:hAnsi="Calibri Light"/>
                            <w:b/>
                            <w:sz w:val="22"/>
                            <w:szCs w:val="22"/>
                          </w:rPr>
                        </w:pPr>
                      </w:p>
                    </w:tc>
                  </w:tr>
                </w:tbl>
                <w:p w14:paraId="549F6EE1" w14:textId="77777777" w:rsidR="00787296" w:rsidRPr="007934B9" w:rsidRDefault="00787296" w:rsidP="00787296">
                  <w:pPr>
                    <w:tabs>
                      <w:tab w:val="left" w:pos="284"/>
                    </w:tabs>
                    <w:rPr>
                      <w:rFonts w:ascii="Calibri Light" w:hAnsi="Calibri Light"/>
                      <w:b/>
                      <w:sz w:val="22"/>
                      <w:szCs w:val="22"/>
                    </w:rPr>
                  </w:pPr>
                </w:p>
              </w:tc>
            </w:tr>
          </w:tbl>
          <w:p w14:paraId="6B0433F9" w14:textId="77777777" w:rsidR="00B23E51" w:rsidRPr="007934B9" w:rsidRDefault="00B23E51">
            <w:pPr>
              <w:tabs>
                <w:tab w:val="left" w:pos="284"/>
              </w:tabs>
              <w:rPr>
                <w:rFonts w:ascii="Calibri Light" w:hAnsi="Calibri Light"/>
                <w:b/>
                <w:sz w:val="22"/>
                <w:szCs w:val="22"/>
              </w:rPr>
            </w:pPr>
          </w:p>
        </w:tc>
      </w:tr>
    </w:tbl>
    <w:p w14:paraId="771C567E" w14:textId="77777777" w:rsidR="005F1953" w:rsidRPr="005F1953" w:rsidRDefault="005F1953" w:rsidP="005E1B84">
      <w:pPr>
        <w:rPr>
          <w:sz w:val="28"/>
          <w:szCs w:val="28"/>
        </w:rPr>
      </w:pPr>
    </w:p>
    <w:sectPr w:rsidR="005F1953" w:rsidRPr="005F1953" w:rsidSect="003E58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82E93"/>
    <w:multiLevelType w:val="hybridMultilevel"/>
    <w:tmpl w:val="AA26F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3250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53"/>
    <w:rsid w:val="00043C8C"/>
    <w:rsid w:val="000774D5"/>
    <w:rsid w:val="0009590F"/>
    <w:rsid w:val="000E03E2"/>
    <w:rsid w:val="000E6852"/>
    <w:rsid w:val="00115C99"/>
    <w:rsid w:val="00167B12"/>
    <w:rsid w:val="001A52EA"/>
    <w:rsid w:val="001B679C"/>
    <w:rsid w:val="00223E9D"/>
    <w:rsid w:val="002327AB"/>
    <w:rsid w:val="00245F29"/>
    <w:rsid w:val="0025561A"/>
    <w:rsid w:val="00286ECE"/>
    <w:rsid w:val="002A2C06"/>
    <w:rsid w:val="00360A9C"/>
    <w:rsid w:val="003E0005"/>
    <w:rsid w:val="003E1311"/>
    <w:rsid w:val="003E58D1"/>
    <w:rsid w:val="004479EC"/>
    <w:rsid w:val="00462299"/>
    <w:rsid w:val="0048387F"/>
    <w:rsid w:val="004A6A95"/>
    <w:rsid w:val="00593B5E"/>
    <w:rsid w:val="00597915"/>
    <w:rsid w:val="005E1B84"/>
    <w:rsid w:val="005E5398"/>
    <w:rsid w:val="005F1953"/>
    <w:rsid w:val="00610284"/>
    <w:rsid w:val="006752CE"/>
    <w:rsid w:val="006C2AAB"/>
    <w:rsid w:val="00732205"/>
    <w:rsid w:val="00754171"/>
    <w:rsid w:val="00761D76"/>
    <w:rsid w:val="00787296"/>
    <w:rsid w:val="007C0518"/>
    <w:rsid w:val="007E27B3"/>
    <w:rsid w:val="00852B06"/>
    <w:rsid w:val="008576F5"/>
    <w:rsid w:val="00890EED"/>
    <w:rsid w:val="00965E48"/>
    <w:rsid w:val="009751FB"/>
    <w:rsid w:val="009930F8"/>
    <w:rsid w:val="009C2128"/>
    <w:rsid w:val="00A858EE"/>
    <w:rsid w:val="00A94217"/>
    <w:rsid w:val="00B23E51"/>
    <w:rsid w:val="00B91D99"/>
    <w:rsid w:val="00B943D6"/>
    <w:rsid w:val="00BA12E4"/>
    <w:rsid w:val="00BE7647"/>
    <w:rsid w:val="00BF7A43"/>
    <w:rsid w:val="00C11177"/>
    <w:rsid w:val="00C56647"/>
    <w:rsid w:val="00C62E21"/>
    <w:rsid w:val="00CA0896"/>
    <w:rsid w:val="00CD21BC"/>
    <w:rsid w:val="00CD29E5"/>
    <w:rsid w:val="00CD4661"/>
    <w:rsid w:val="00CF58A3"/>
    <w:rsid w:val="00D12258"/>
    <w:rsid w:val="00D652FA"/>
    <w:rsid w:val="00D9343B"/>
    <w:rsid w:val="00DD62D2"/>
    <w:rsid w:val="00E257FC"/>
    <w:rsid w:val="00E46DF3"/>
    <w:rsid w:val="00E741CD"/>
    <w:rsid w:val="00E8678D"/>
    <w:rsid w:val="00E971BF"/>
    <w:rsid w:val="00ED2F02"/>
    <w:rsid w:val="00EF58F9"/>
    <w:rsid w:val="00EF6552"/>
    <w:rsid w:val="00F117DE"/>
    <w:rsid w:val="00F21BB8"/>
    <w:rsid w:val="00F77C89"/>
    <w:rsid w:val="00FF0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9FF6"/>
  <w15:docId w15:val="{6D460EBA-8658-4C49-BE74-A8704EA5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953"/>
    <w:pPr>
      <w:spacing w:after="0" w:line="240" w:lineRule="auto"/>
    </w:pPr>
    <w:rPr>
      <w:rFonts w:ascii="Arial" w:eastAsia="Times New Roman"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Kettle</dc:creator>
  <cp:keywords/>
  <dc:description/>
  <cp:lastModifiedBy>Anita Kettle</cp:lastModifiedBy>
  <cp:revision>4</cp:revision>
  <cp:lastPrinted>2025-09-02T08:49:00Z</cp:lastPrinted>
  <dcterms:created xsi:type="dcterms:W3CDTF">2025-09-22T09:40:00Z</dcterms:created>
  <dcterms:modified xsi:type="dcterms:W3CDTF">2025-09-22T09:47:00Z</dcterms:modified>
</cp:coreProperties>
</file>