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C0B0C" w14:textId="68C02824" w:rsidR="00D340E7" w:rsidRDefault="00D340E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7230"/>
      </w:tblGrid>
      <w:tr w:rsidR="00D340E7" w14:paraId="44D4A219" w14:textId="77777777" w:rsidTr="00D340E7">
        <w:tc>
          <w:tcPr>
            <w:tcW w:w="2830" w:type="dxa"/>
          </w:tcPr>
          <w:p w14:paraId="3F638534" w14:textId="51F47F5F" w:rsidR="00D340E7" w:rsidRDefault="00D340E7" w:rsidP="00D340E7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550F1BF" wp14:editId="33BD861F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10795</wp:posOffset>
                  </wp:positionV>
                  <wp:extent cx="1647825" cy="1589666"/>
                  <wp:effectExtent l="0" t="0" r="0" b="0"/>
                  <wp:wrapNone/>
                  <wp:docPr id="10399705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lum bright="-24000" contrast="7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19" t="38777" r="-23" b="34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8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D09E8D" w14:textId="0A26BC29" w:rsidR="00D340E7" w:rsidRDefault="00D340E7" w:rsidP="00D340E7"/>
          <w:p w14:paraId="5B73B700" w14:textId="10EC45F8" w:rsidR="00D340E7" w:rsidRDefault="00D340E7" w:rsidP="00D340E7"/>
          <w:p w14:paraId="1C3A2B53" w14:textId="77777777" w:rsidR="00D340E7" w:rsidRDefault="00D340E7" w:rsidP="00D340E7"/>
          <w:p w14:paraId="5E95DB27" w14:textId="77777777" w:rsidR="00D340E7" w:rsidRDefault="00D340E7" w:rsidP="00D340E7"/>
          <w:p w14:paraId="042E294C" w14:textId="77777777" w:rsidR="00D340E7" w:rsidRDefault="00D340E7" w:rsidP="00D340E7"/>
          <w:p w14:paraId="7972ED06" w14:textId="77777777" w:rsidR="00D340E7" w:rsidRDefault="00D340E7" w:rsidP="00D340E7"/>
          <w:p w14:paraId="199D86B5" w14:textId="45B1D2E5" w:rsidR="00D340E7" w:rsidRDefault="00D340E7" w:rsidP="00D340E7"/>
        </w:tc>
        <w:tc>
          <w:tcPr>
            <w:tcW w:w="7230" w:type="dxa"/>
          </w:tcPr>
          <w:p w14:paraId="139713E6" w14:textId="56753CB8" w:rsidR="006A7CF4" w:rsidRPr="00853873" w:rsidRDefault="00D340E7" w:rsidP="001E45E9">
            <w:pPr>
              <w:rPr>
                <w:color w:val="00B050"/>
                <w:sz w:val="40"/>
                <w:szCs w:val="40"/>
              </w:rPr>
            </w:pPr>
            <w:r w:rsidRPr="00853873">
              <w:rPr>
                <w:color w:val="00B050"/>
                <w:sz w:val="40"/>
                <w:szCs w:val="40"/>
              </w:rPr>
              <w:t>Ewhurst and Ellens Green Parish Council</w:t>
            </w:r>
          </w:p>
          <w:p w14:paraId="61B7D4B1" w14:textId="77777777" w:rsidR="00D340E7" w:rsidRPr="0017559E" w:rsidRDefault="00D340E7" w:rsidP="001E45E9">
            <w:pPr>
              <w:rPr>
                <w:color w:val="00B050"/>
                <w:sz w:val="32"/>
                <w:szCs w:val="32"/>
              </w:rPr>
            </w:pPr>
          </w:p>
          <w:p w14:paraId="4B45838D" w14:textId="3F197CB2" w:rsidR="00D340E7" w:rsidRPr="00D340E7" w:rsidRDefault="00D340E7" w:rsidP="001E45E9">
            <w:pPr>
              <w:rPr>
                <w:b/>
                <w:bCs/>
                <w:sz w:val="32"/>
                <w:szCs w:val="32"/>
              </w:rPr>
            </w:pPr>
            <w:r w:rsidRPr="00D340E7">
              <w:rPr>
                <w:b/>
                <w:bCs/>
                <w:sz w:val="32"/>
                <w:szCs w:val="32"/>
              </w:rPr>
              <w:t>Information available from Ewhurst Parish Council under the Model Publication Scheme</w:t>
            </w:r>
          </w:p>
        </w:tc>
      </w:tr>
    </w:tbl>
    <w:p w14:paraId="71ABC7B7" w14:textId="53F2C3B7" w:rsidR="00DD62D2" w:rsidRDefault="00DD62D2" w:rsidP="00D340E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2268"/>
        <w:gridCol w:w="2097"/>
      </w:tblGrid>
      <w:tr w:rsidR="006510F4" w14:paraId="099970BF" w14:textId="77777777" w:rsidTr="006A7CF4">
        <w:tc>
          <w:tcPr>
            <w:tcW w:w="6091" w:type="dxa"/>
            <w:shd w:val="clear" w:color="auto" w:fill="00B050"/>
          </w:tcPr>
          <w:p w14:paraId="6CBF3164" w14:textId="15DBB6D5" w:rsidR="006510F4" w:rsidRPr="00C65F91" w:rsidRDefault="006510F4" w:rsidP="00D340E7">
            <w:pPr>
              <w:rPr>
                <w:b/>
                <w:bCs/>
                <w:color w:val="FFFFFF" w:themeColor="background1"/>
              </w:rPr>
            </w:pPr>
            <w:r w:rsidRPr="00C65F91">
              <w:rPr>
                <w:b/>
                <w:bCs/>
                <w:color w:val="FFFFFF" w:themeColor="background1"/>
              </w:rPr>
              <w:t>Information to be published</w:t>
            </w:r>
          </w:p>
        </w:tc>
        <w:tc>
          <w:tcPr>
            <w:tcW w:w="2268" w:type="dxa"/>
            <w:shd w:val="clear" w:color="auto" w:fill="00B050"/>
          </w:tcPr>
          <w:p w14:paraId="7DD6C568" w14:textId="58B9CDF4" w:rsidR="006510F4" w:rsidRPr="00C65F91" w:rsidRDefault="006510F4" w:rsidP="00D340E7">
            <w:pPr>
              <w:rPr>
                <w:b/>
                <w:bCs/>
                <w:color w:val="FFFFFF" w:themeColor="background1"/>
              </w:rPr>
            </w:pPr>
            <w:r w:rsidRPr="00C65F91">
              <w:rPr>
                <w:b/>
                <w:bCs/>
                <w:color w:val="FFFFFF" w:themeColor="background1"/>
              </w:rPr>
              <w:t>How the information can be obtained</w:t>
            </w:r>
          </w:p>
        </w:tc>
        <w:tc>
          <w:tcPr>
            <w:tcW w:w="2097" w:type="dxa"/>
            <w:shd w:val="clear" w:color="auto" w:fill="00B050"/>
          </w:tcPr>
          <w:p w14:paraId="33601F31" w14:textId="6167ACC8" w:rsidR="006510F4" w:rsidRPr="00C65F91" w:rsidRDefault="006510F4" w:rsidP="00D340E7">
            <w:pPr>
              <w:rPr>
                <w:b/>
                <w:bCs/>
              </w:rPr>
            </w:pPr>
            <w:r w:rsidRPr="00C65F91">
              <w:rPr>
                <w:b/>
                <w:bCs/>
                <w:color w:val="FFFFFF" w:themeColor="background1"/>
              </w:rPr>
              <w:t>Cost</w:t>
            </w:r>
          </w:p>
        </w:tc>
      </w:tr>
      <w:tr w:rsidR="006A7CF4" w14:paraId="15556CB3" w14:textId="77777777" w:rsidTr="007F7DFB">
        <w:tc>
          <w:tcPr>
            <w:tcW w:w="10456" w:type="dxa"/>
            <w:gridSpan w:val="3"/>
            <w:shd w:val="clear" w:color="auto" w:fill="00B050"/>
          </w:tcPr>
          <w:p w14:paraId="5E8C8BF1" w14:textId="77777777" w:rsidR="006A7CF4" w:rsidRPr="00C65F91" w:rsidRDefault="006A7CF4" w:rsidP="006A7CF4">
            <w:pPr>
              <w:shd w:val="clear" w:color="auto" w:fill="00B050"/>
              <w:rPr>
                <w:b/>
                <w:bCs/>
                <w:color w:val="FFFFFF" w:themeColor="background1"/>
              </w:rPr>
            </w:pPr>
            <w:r w:rsidRPr="00C65F91">
              <w:rPr>
                <w:b/>
                <w:bCs/>
                <w:color w:val="FFFFFF" w:themeColor="background1"/>
              </w:rPr>
              <w:t>Class 1 – Who we are and what we do</w:t>
            </w:r>
          </w:p>
          <w:p w14:paraId="6EBAF4FC" w14:textId="50E1727E" w:rsidR="006A7CF4" w:rsidRPr="006A7CF4" w:rsidRDefault="006A7CF4" w:rsidP="006A7CF4">
            <w:pPr>
              <w:rPr>
                <w:color w:val="FFFFFF" w:themeColor="background1"/>
              </w:rPr>
            </w:pPr>
            <w:r w:rsidRPr="006A7CF4">
              <w:rPr>
                <w:color w:val="FFFFFF" w:themeColor="background1"/>
              </w:rPr>
              <w:t>(Organisational information, structures, locations and contacts)</w:t>
            </w:r>
          </w:p>
        </w:tc>
      </w:tr>
      <w:tr w:rsidR="006A7CF4" w:rsidRPr="006A7CF4" w14:paraId="681CD213" w14:textId="77777777" w:rsidTr="008A0397">
        <w:tc>
          <w:tcPr>
            <w:tcW w:w="6091" w:type="dxa"/>
          </w:tcPr>
          <w:p w14:paraId="28C7C9B3" w14:textId="5DCC668F" w:rsidR="006A7CF4" w:rsidRPr="006A7CF4" w:rsidRDefault="006A7CF4" w:rsidP="006A7CF4">
            <w:r w:rsidRPr="006A7CF4">
              <w:t>Who’s who on the council and its committees</w:t>
            </w:r>
          </w:p>
        </w:tc>
        <w:tc>
          <w:tcPr>
            <w:tcW w:w="2268" w:type="dxa"/>
          </w:tcPr>
          <w:p w14:paraId="2CACA05A" w14:textId="77777777" w:rsidR="006A7CF4" w:rsidRPr="006A7CF4" w:rsidRDefault="006A7CF4" w:rsidP="006A7CF4">
            <w:r w:rsidRPr="006A7CF4">
              <w:t>Hard copy</w:t>
            </w:r>
          </w:p>
          <w:p w14:paraId="1391A43C" w14:textId="65033432" w:rsidR="006A7CF4" w:rsidRPr="006A7CF4" w:rsidRDefault="006A7CF4" w:rsidP="006A7CF4">
            <w:r w:rsidRPr="006A7CF4">
              <w:t>Website</w:t>
            </w:r>
          </w:p>
        </w:tc>
        <w:tc>
          <w:tcPr>
            <w:tcW w:w="2097" w:type="dxa"/>
          </w:tcPr>
          <w:p w14:paraId="55563ADB" w14:textId="51B3A5D6" w:rsidR="006A7CF4" w:rsidRDefault="006A7CF4" w:rsidP="006A7CF4">
            <w:r w:rsidRPr="006A7CF4">
              <w:t>Disbursement cost</w:t>
            </w:r>
          </w:p>
        </w:tc>
      </w:tr>
      <w:tr w:rsidR="006A7CF4" w14:paraId="45272AD0" w14:textId="77777777" w:rsidTr="008A0397">
        <w:tc>
          <w:tcPr>
            <w:tcW w:w="6091" w:type="dxa"/>
          </w:tcPr>
          <w:p w14:paraId="34B42009" w14:textId="10628847" w:rsidR="006A7CF4" w:rsidRDefault="006A7CF4" w:rsidP="006A7CF4">
            <w:r>
              <w:t>Contact details for the Clerk and Council Members</w:t>
            </w:r>
          </w:p>
        </w:tc>
        <w:tc>
          <w:tcPr>
            <w:tcW w:w="2268" w:type="dxa"/>
          </w:tcPr>
          <w:p w14:paraId="08A017C1" w14:textId="77777777" w:rsidR="006A7CF4" w:rsidRDefault="006A7CF4" w:rsidP="006A7CF4">
            <w:r>
              <w:t>Hard copy</w:t>
            </w:r>
          </w:p>
          <w:p w14:paraId="7D3DB9C8" w14:textId="00BBEAEF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440D168E" w14:textId="5B374418" w:rsidR="006A7CF4" w:rsidRDefault="006A7CF4" w:rsidP="006A7CF4">
            <w:r>
              <w:t>Disbursement cost</w:t>
            </w:r>
          </w:p>
        </w:tc>
      </w:tr>
      <w:tr w:rsidR="006A7CF4" w14:paraId="1E89B1C7" w14:textId="77777777" w:rsidTr="008A0397">
        <w:tc>
          <w:tcPr>
            <w:tcW w:w="6091" w:type="dxa"/>
          </w:tcPr>
          <w:p w14:paraId="0AA2569E" w14:textId="382F49C8" w:rsidR="006A7CF4" w:rsidRDefault="006A7CF4" w:rsidP="006A7CF4">
            <w:r>
              <w:t>Location of council office and accessibility details</w:t>
            </w:r>
          </w:p>
        </w:tc>
        <w:tc>
          <w:tcPr>
            <w:tcW w:w="2268" w:type="dxa"/>
          </w:tcPr>
          <w:p w14:paraId="03C534E7" w14:textId="77777777" w:rsidR="006A7CF4" w:rsidRDefault="006A7CF4" w:rsidP="006A7CF4">
            <w:r>
              <w:t>Hard copy</w:t>
            </w:r>
          </w:p>
          <w:p w14:paraId="10E191D7" w14:textId="3F8B2835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38A49F8D" w14:textId="73135F20" w:rsidR="006A7CF4" w:rsidRDefault="006A7CF4" w:rsidP="006A7CF4">
            <w:r>
              <w:t>Disbursement cost</w:t>
            </w:r>
          </w:p>
        </w:tc>
      </w:tr>
      <w:tr w:rsidR="006A7CF4" w14:paraId="0536F140" w14:textId="77777777" w:rsidTr="008A0397">
        <w:tc>
          <w:tcPr>
            <w:tcW w:w="6091" w:type="dxa"/>
          </w:tcPr>
          <w:p w14:paraId="2375D2B2" w14:textId="60FA22B3" w:rsidR="006A7CF4" w:rsidRDefault="006A7CF4" w:rsidP="006A7CF4">
            <w:r>
              <w:t>Staffing structure</w:t>
            </w:r>
          </w:p>
        </w:tc>
        <w:tc>
          <w:tcPr>
            <w:tcW w:w="2268" w:type="dxa"/>
          </w:tcPr>
          <w:p w14:paraId="2157A90A" w14:textId="77777777" w:rsidR="006A7CF4" w:rsidRDefault="006A7CF4" w:rsidP="006A7CF4">
            <w:r>
              <w:t>Hard copy</w:t>
            </w:r>
          </w:p>
          <w:p w14:paraId="7A20C15D" w14:textId="3AFC9809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55A710A8" w14:textId="16F4B93F" w:rsidR="006A7CF4" w:rsidRDefault="006A7CF4" w:rsidP="006A7CF4">
            <w:r>
              <w:t>Disbursement cost</w:t>
            </w:r>
          </w:p>
        </w:tc>
      </w:tr>
      <w:tr w:rsidR="006A7CF4" w14:paraId="431595A5" w14:textId="77777777" w:rsidTr="006A7CF4">
        <w:tc>
          <w:tcPr>
            <w:tcW w:w="10456" w:type="dxa"/>
            <w:gridSpan w:val="3"/>
            <w:shd w:val="clear" w:color="auto" w:fill="00B050"/>
          </w:tcPr>
          <w:p w14:paraId="3437E8E5" w14:textId="77777777" w:rsidR="006A7CF4" w:rsidRPr="00C65F91" w:rsidRDefault="006A7CF4" w:rsidP="006A7CF4">
            <w:pPr>
              <w:rPr>
                <w:b/>
                <w:bCs/>
                <w:color w:val="FFFFFF" w:themeColor="background1"/>
              </w:rPr>
            </w:pPr>
            <w:r w:rsidRPr="00C65F91">
              <w:rPr>
                <w:b/>
                <w:bCs/>
                <w:color w:val="FFFFFF" w:themeColor="background1"/>
              </w:rPr>
              <w:t>Class 2 – What we spend and how we spend it</w:t>
            </w:r>
          </w:p>
          <w:p w14:paraId="5ED8ED54" w14:textId="5FEE73DA" w:rsidR="006A7CF4" w:rsidRDefault="006A7CF4" w:rsidP="006A7CF4">
            <w:r w:rsidRPr="006A7CF4">
              <w:rPr>
                <w:color w:val="FFFFFF" w:themeColor="background1"/>
              </w:rPr>
              <w:t>(Financial information relating to projected and actual income and expenditure, procurement, contracts and financial audit)</w:t>
            </w:r>
          </w:p>
        </w:tc>
      </w:tr>
      <w:tr w:rsidR="006A7CF4" w14:paraId="6DBFEDDA" w14:textId="77777777" w:rsidTr="008A0397">
        <w:tc>
          <w:tcPr>
            <w:tcW w:w="6091" w:type="dxa"/>
          </w:tcPr>
          <w:p w14:paraId="202C7F90" w14:textId="4F6FA0F2" w:rsidR="006A7CF4" w:rsidRDefault="006A7CF4" w:rsidP="006A7CF4">
            <w:r>
              <w:t>Full accounts and audit report</w:t>
            </w:r>
          </w:p>
        </w:tc>
        <w:tc>
          <w:tcPr>
            <w:tcW w:w="2268" w:type="dxa"/>
          </w:tcPr>
          <w:p w14:paraId="200F1858" w14:textId="77777777" w:rsidR="006A7CF4" w:rsidRDefault="006A7CF4" w:rsidP="006A7CF4">
            <w:r>
              <w:t>Hard copy</w:t>
            </w:r>
          </w:p>
          <w:p w14:paraId="66267161" w14:textId="7E25A482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6BD88DAC" w14:textId="2D9E04B8" w:rsidR="006A7CF4" w:rsidRDefault="006A7CF4" w:rsidP="006A7CF4">
            <w:r>
              <w:t>Disbursement cost</w:t>
            </w:r>
          </w:p>
        </w:tc>
      </w:tr>
      <w:tr w:rsidR="006A7CF4" w14:paraId="3B21197E" w14:textId="77777777" w:rsidTr="008A0397">
        <w:tc>
          <w:tcPr>
            <w:tcW w:w="6091" w:type="dxa"/>
          </w:tcPr>
          <w:p w14:paraId="5D18767B" w14:textId="6A29E7AC" w:rsidR="006A7CF4" w:rsidRDefault="006A7CF4" w:rsidP="006A7CF4">
            <w:r>
              <w:t>Finalised budget</w:t>
            </w:r>
          </w:p>
        </w:tc>
        <w:tc>
          <w:tcPr>
            <w:tcW w:w="2268" w:type="dxa"/>
          </w:tcPr>
          <w:p w14:paraId="34651D3C" w14:textId="77777777" w:rsidR="006A7CF4" w:rsidRDefault="006A7CF4" w:rsidP="006A7CF4">
            <w:r>
              <w:t>Hard copy</w:t>
            </w:r>
          </w:p>
          <w:p w14:paraId="0E8629AC" w14:textId="261F4A76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4BF96EEB" w14:textId="3AEFDF99" w:rsidR="006A7CF4" w:rsidRDefault="006A7CF4" w:rsidP="006A7CF4">
            <w:r>
              <w:t>Disbursement cost</w:t>
            </w:r>
          </w:p>
        </w:tc>
      </w:tr>
      <w:tr w:rsidR="006A7CF4" w14:paraId="276CDDC7" w14:textId="77777777" w:rsidTr="008A0397">
        <w:tc>
          <w:tcPr>
            <w:tcW w:w="6091" w:type="dxa"/>
          </w:tcPr>
          <w:p w14:paraId="10013D9B" w14:textId="7E06F0AF" w:rsidR="006A7CF4" w:rsidRDefault="006A7CF4" w:rsidP="006A7CF4">
            <w:r>
              <w:t>Precept</w:t>
            </w:r>
          </w:p>
        </w:tc>
        <w:tc>
          <w:tcPr>
            <w:tcW w:w="2268" w:type="dxa"/>
          </w:tcPr>
          <w:p w14:paraId="1265BAC5" w14:textId="77777777" w:rsidR="006A7CF4" w:rsidRDefault="006A7CF4" w:rsidP="006A7CF4">
            <w:r>
              <w:t>Hard copy</w:t>
            </w:r>
          </w:p>
          <w:p w14:paraId="1AA5288C" w14:textId="63BAC38C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4D11300A" w14:textId="01C8F8D5" w:rsidR="006A7CF4" w:rsidRDefault="006A7CF4" w:rsidP="006A7CF4">
            <w:r>
              <w:t>Disbursement cost</w:t>
            </w:r>
          </w:p>
        </w:tc>
      </w:tr>
      <w:tr w:rsidR="006A7CF4" w14:paraId="78FFE804" w14:textId="77777777" w:rsidTr="008A0397">
        <w:tc>
          <w:tcPr>
            <w:tcW w:w="6091" w:type="dxa"/>
          </w:tcPr>
          <w:p w14:paraId="4F665A74" w14:textId="1FAC04CB" w:rsidR="006A7CF4" w:rsidRDefault="006A7CF4" w:rsidP="006A7CF4">
            <w:r>
              <w:t>Financial Standing Orders and Regulations</w:t>
            </w:r>
          </w:p>
        </w:tc>
        <w:tc>
          <w:tcPr>
            <w:tcW w:w="2268" w:type="dxa"/>
          </w:tcPr>
          <w:p w14:paraId="234BAE00" w14:textId="77777777" w:rsidR="006A7CF4" w:rsidRDefault="006A7CF4" w:rsidP="006A7CF4">
            <w:r>
              <w:t>Hard copy</w:t>
            </w:r>
          </w:p>
          <w:p w14:paraId="24A8E2F8" w14:textId="295EFA90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7E17FADD" w14:textId="0ED5B76B" w:rsidR="006A7CF4" w:rsidRDefault="006A7CF4" w:rsidP="006A7CF4">
            <w:r>
              <w:t>Disbursement cost</w:t>
            </w:r>
          </w:p>
        </w:tc>
      </w:tr>
      <w:tr w:rsidR="006A7CF4" w14:paraId="186CF9A6" w14:textId="77777777" w:rsidTr="008A0397">
        <w:tc>
          <w:tcPr>
            <w:tcW w:w="6091" w:type="dxa"/>
          </w:tcPr>
          <w:p w14:paraId="1CD7991D" w14:textId="30F88F6A" w:rsidR="006A7CF4" w:rsidRDefault="006A7CF4" w:rsidP="006A7CF4">
            <w:r>
              <w:t>Grants given and received</w:t>
            </w:r>
          </w:p>
        </w:tc>
        <w:tc>
          <w:tcPr>
            <w:tcW w:w="2268" w:type="dxa"/>
          </w:tcPr>
          <w:p w14:paraId="62F48936" w14:textId="77777777" w:rsidR="006A7CF4" w:rsidRDefault="006A7CF4" w:rsidP="006A7CF4">
            <w:r>
              <w:t>Hard copy</w:t>
            </w:r>
          </w:p>
          <w:p w14:paraId="1619B28C" w14:textId="5A40D16E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72E3637F" w14:textId="6F0A44B8" w:rsidR="006A7CF4" w:rsidRDefault="006A7CF4" w:rsidP="006A7CF4">
            <w:r>
              <w:t>Disbursement cost</w:t>
            </w:r>
          </w:p>
        </w:tc>
      </w:tr>
      <w:tr w:rsidR="006A7CF4" w14:paraId="3E3BAE0B" w14:textId="77777777" w:rsidTr="008A0397">
        <w:tc>
          <w:tcPr>
            <w:tcW w:w="6091" w:type="dxa"/>
          </w:tcPr>
          <w:p w14:paraId="6F83081F" w14:textId="708D878C" w:rsidR="006A7CF4" w:rsidRDefault="006A7CF4" w:rsidP="006A7CF4">
            <w:r>
              <w:t>List of current contracts awarded and value of contract</w:t>
            </w:r>
          </w:p>
        </w:tc>
        <w:tc>
          <w:tcPr>
            <w:tcW w:w="2268" w:type="dxa"/>
          </w:tcPr>
          <w:p w14:paraId="29BBFCE2" w14:textId="77777777" w:rsidR="006A7CF4" w:rsidRDefault="006A7CF4" w:rsidP="006A7CF4">
            <w:r>
              <w:t>Hard copy</w:t>
            </w:r>
          </w:p>
          <w:p w14:paraId="10DB74E4" w14:textId="2BE1340F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4E200A65" w14:textId="422999E6" w:rsidR="006A7CF4" w:rsidRDefault="006A7CF4" w:rsidP="006A7CF4">
            <w:r>
              <w:t>Disbursement cost</w:t>
            </w:r>
          </w:p>
        </w:tc>
      </w:tr>
      <w:tr w:rsidR="006A7CF4" w14:paraId="0986397F" w14:textId="77777777" w:rsidTr="008A0397">
        <w:tc>
          <w:tcPr>
            <w:tcW w:w="6091" w:type="dxa"/>
          </w:tcPr>
          <w:p w14:paraId="1C9545B7" w14:textId="1BAE13D2" w:rsidR="006A7CF4" w:rsidRDefault="006A7CF4" w:rsidP="006A7CF4">
            <w:r>
              <w:t>Members’ allowances and expenses</w:t>
            </w:r>
          </w:p>
        </w:tc>
        <w:tc>
          <w:tcPr>
            <w:tcW w:w="2268" w:type="dxa"/>
          </w:tcPr>
          <w:p w14:paraId="3F186C65" w14:textId="77777777" w:rsidR="006A7CF4" w:rsidRDefault="006A7CF4" w:rsidP="006A7CF4">
            <w:r>
              <w:t>Hard copy</w:t>
            </w:r>
          </w:p>
          <w:p w14:paraId="25A04C32" w14:textId="27034319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1197D9AB" w14:textId="0447EBDF" w:rsidR="006A7CF4" w:rsidRDefault="006A7CF4" w:rsidP="006A7CF4">
            <w:r>
              <w:t>Disbursement cost</w:t>
            </w:r>
          </w:p>
        </w:tc>
      </w:tr>
      <w:tr w:rsidR="006A7CF4" w14:paraId="28E849B7" w14:textId="77777777" w:rsidTr="00FE64DE">
        <w:tc>
          <w:tcPr>
            <w:tcW w:w="10456" w:type="dxa"/>
            <w:gridSpan w:val="3"/>
            <w:shd w:val="clear" w:color="auto" w:fill="00B050"/>
          </w:tcPr>
          <w:p w14:paraId="20F10469" w14:textId="77777777" w:rsidR="006A7CF4" w:rsidRPr="00C65F91" w:rsidRDefault="006A7CF4" w:rsidP="006A7CF4">
            <w:pPr>
              <w:rPr>
                <w:b/>
                <w:bCs/>
                <w:color w:val="FFFFFF" w:themeColor="background1"/>
              </w:rPr>
            </w:pPr>
            <w:r w:rsidRPr="00C65F91">
              <w:rPr>
                <w:b/>
                <w:bCs/>
                <w:color w:val="FFFFFF" w:themeColor="background1"/>
              </w:rPr>
              <w:t>Class 3 – What our priorities are and how we are doing</w:t>
            </w:r>
          </w:p>
          <w:p w14:paraId="1CF9741D" w14:textId="5942EF3C" w:rsidR="006A7CF4" w:rsidRDefault="006A7CF4" w:rsidP="006A7CF4">
            <w:r w:rsidRPr="00FE64DE">
              <w:rPr>
                <w:color w:val="FFFFFF" w:themeColor="background1"/>
              </w:rPr>
              <w:t>(Strategies and plans, performance indicators, audits, inspections and reviews)</w:t>
            </w:r>
          </w:p>
        </w:tc>
      </w:tr>
      <w:tr w:rsidR="006A7CF4" w14:paraId="28229E8D" w14:textId="77777777" w:rsidTr="008A0397">
        <w:tc>
          <w:tcPr>
            <w:tcW w:w="6091" w:type="dxa"/>
          </w:tcPr>
          <w:p w14:paraId="1E06ADBC" w14:textId="33156041" w:rsidR="006A7CF4" w:rsidRDefault="00CF4D20" w:rsidP="006A7CF4">
            <w:r>
              <w:t>Minutes of Full Council meetings</w:t>
            </w:r>
          </w:p>
        </w:tc>
        <w:tc>
          <w:tcPr>
            <w:tcW w:w="2268" w:type="dxa"/>
          </w:tcPr>
          <w:p w14:paraId="27A151E2" w14:textId="77777777" w:rsidR="006A7CF4" w:rsidRDefault="006A7CF4" w:rsidP="006A7CF4">
            <w:r>
              <w:t>Hard copy</w:t>
            </w:r>
          </w:p>
          <w:p w14:paraId="0143CFEE" w14:textId="72CF24F0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218C8DA4" w14:textId="6B8B904E" w:rsidR="006A7CF4" w:rsidRDefault="006A7CF4" w:rsidP="006A7CF4">
            <w:r>
              <w:t>Disbursement cost</w:t>
            </w:r>
          </w:p>
        </w:tc>
      </w:tr>
      <w:tr w:rsidR="006A7CF4" w14:paraId="6100B131" w14:textId="77777777" w:rsidTr="008A0397">
        <w:tc>
          <w:tcPr>
            <w:tcW w:w="6091" w:type="dxa"/>
          </w:tcPr>
          <w:p w14:paraId="04405CFD" w14:textId="6F754E7E" w:rsidR="006A7CF4" w:rsidRDefault="006A7CF4" w:rsidP="006A7CF4">
            <w:r>
              <w:t>Annual report to Parish Assembly</w:t>
            </w:r>
          </w:p>
        </w:tc>
        <w:tc>
          <w:tcPr>
            <w:tcW w:w="2268" w:type="dxa"/>
          </w:tcPr>
          <w:p w14:paraId="27BDFC0D" w14:textId="77777777" w:rsidR="006A7CF4" w:rsidRDefault="006A7CF4" w:rsidP="006A7CF4">
            <w:r>
              <w:t>Hard copy</w:t>
            </w:r>
          </w:p>
          <w:p w14:paraId="343BFCA6" w14:textId="3E7B423C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7C58429E" w14:textId="121ACCC8" w:rsidR="006A7CF4" w:rsidRDefault="006A7CF4" w:rsidP="006A7CF4">
            <w:r>
              <w:t>Disbursement cost</w:t>
            </w:r>
          </w:p>
        </w:tc>
      </w:tr>
      <w:tr w:rsidR="006A7CF4" w14:paraId="2ED5B849" w14:textId="77777777" w:rsidTr="00FE64DE">
        <w:tc>
          <w:tcPr>
            <w:tcW w:w="10456" w:type="dxa"/>
            <w:gridSpan w:val="3"/>
            <w:shd w:val="clear" w:color="auto" w:fill="00B050"/>
          </w:tcPr>
          <w:p w14:paraId="3720D492" w14:textId="77777777" w:rsidR="006A7CF4" w:rsidRPr="00C65F91" w:rsidRDefault="006A7CF4" w:rsidP="006A7CF4">
            <w:pPr>
              <w:rPr>
                <w:b/>
                <w:bCs/>
                <w:color w:val="FFFFFF" w:themeColor="background1"/>
              </w:rPr>
            </w:pPr>
            <w:r w:rsidRPr="00C65F91">
              <w:rPr>
                <w:b/>
                <w:bCs/>
                <w:color w:val="FFFFFF" w:themeColor="background1"/>
              </w:rPr>
              <w:t>Class 4 – How we make decisions</w:t>
            </w:r>
          </w:p>
          <w:p w14:paraId="242B5E84" w14:textId="6680D256" w:rsidR="006A7CF4" w:rsidRPr="00FE64DE" w:rsidRDefault="006A7CF4" w:rsidP="006A7CF4">
            <w:pPr>
              <w:rPr>
                <w:color w:val="FFFFFF" w:themeColor="background1"/>
              </w:rPr>
            </w:pPr>
            <w:r w:rsidRPr="00FE64DE">
              <w:rPr>
                <w:color w:val="FFFFFF" w:themeColor="background1"/>
              </w:rPr>
              <w:t>(Decision making processes and records of decisions</w:t>
            </w:r>
          </w:p>
        </w:tc>
      </w:tr>
      <w:tr w:rsidR="006A7CF4" w14:paraId="09E35818" w14:textId="77777777" w:rsidTr="008A0397">
        <w:tc>
          <w:tcPr>
            <w:tcW w:w="6091" w:type="dxa"/>
          </w:tcPr>
          <w:p w14:paraId="1949D89A" w14:textId="2EB4867D" w:rsidR="006A7CF4" w:rsidRDefault="006A7CF4" w:rsidP="006A7CF4">
            <w:r>
              <w:t>Timetable of meetings (Council, any Committee/Sub-committee meetings and parish meetings)</w:t>
            </w:r>
          </w:p>
        </w:tc>
        <w:tc>
          <w:tcPr>
            <w:tcW w:w="2268" w:type="dxa"/>
          </w:tcPr>
          <w:p w14:paraId="55AAD1AF" w14:textId="77777777" w:rsidR="006A7CF4" w:rsidRDefault="006A7CF4" w:rsidP="006A7CF4">
            <w:r>
              <w:t>Hard copy</w:t>
            </w:r>
          </w:p>
          <w:p w14:paraId="410755C0" w14:textId="09D56139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51717D5E" w14:textId="5121A1FD" w:rsidR="006A7CF4" w:rsidRDefault="006A7CF4" w:rsidP="006A7CF4">
            <w:r>
              <w:t>Disbursement cost</w:t>
            </w:r>
          </w:p>
        </w:tc>
      </w:tr>
      <w:tr w:rsidR="006A7CF4" w14:paraId="16DD0520" w14:textId="77777777" w:rsidTr="008A0397">
        <w:tc>
          <w:tcPr>
            <w:tcW w:w="6091" w:type="dxa"/>
          </w:tcPr>
          <w:p w14:paraId="27D23F90" w14:textId="2655BB8B" w:rsidR="006A7CF4" w:rsidRDefault="006A7CF4" w:rsidP="006A7CF4">
            <w:r>
              <w:t>Agendas of meetings (as above)</w:t>
            </w:r>
          </w:p>
        </w:tc>
        <w:tc>
          <w:tcPr>
            <w:tcW w:w="2268" w:type="dxa"/>
          </w:tcPr>
          <w:p w14:paraId="0B78CF4F" w14:textId="77777777" w:rsidR="006A7CF4" w:rsidRDefault="006A7CF4" w:rsidP="006A7CF4">
            <w:r>
              <w:t>Hard copy</w:t>
            </w:r>
          </w:p>
          <w:p w14:paraId="47DD3341" w14:textId="34B5C02C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0C042A72" w14:textId="12503EBB" w:rsidR="006A7CF4" w:rsidRDefault="006A7CF4" w:rsidP="006A7CF4">
            <w:r>
              <w:t>Disbursement cost</w:t>
            </w:r>
          </w:p>
        </w:tc>
      </w:tr>
      <w:tr w:rsidR="006A7CF4" w14:paraId="1BC7DCB4" w14:textId="77777777" w:rsidTr="008A0397">
        <w:tc>
          <w:tcPr>
            <w:tcW w:w="6091" w:type="dxa"/>
          </w:tcPr>
          <w:p w14:paraId="2774B06D" w14:textId="7565BB98" w:rsidR="006A7CF4" w:rsidRDefault="006A7CF4" w:rsidP="006A7CF4">
            <w:r>
              <w:t xml:space="preserve">Minutes and meetings (as above) - </w:t>
            </w:r>
            <w:r w:rsidRPr="00AE34A9">
              <w:rPr>
                <w:i/>
                <w:iCs/>
              </w:rPr>
              <w:t>NB this will exclude information that is properly regarded as private to the meeting</w:t>
            </w:r>
          </w:p>
        </w:tc>
        <w:tc>
          <w:tcPr>
            <w:tcW w:w="2268" w:type="dxa"/>
          </w:tcPr>
          <w:p w14:paraId="65889D96" w14:textId="77777777" w:rsidR="006A7CF4" w:rsidRDefault="006A7CF4" w:rsidP="006A7CF4">
            <w:r>
              <w:t>Hard copy</w:t>
            </w:r>
          </w:p>
          <w:p w14:paraId="42A11AB7" w14:textId="45128232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398AC582" w14:textId="698809E0" w:rsidR="006A7CF4" w:rsidRDefault="006A7CF4" w:rsidP="006A7CF4">
            <w:r>
              <w:t>Disbursement cost</w:t>
            </w:r>
          </w:p>
        </w:tc>
      </w:tr>
      <w:tr w:rsidR="006A7CF4" w14:paraId="52B76B07" w14:textId="77777777" w:rsidTr="008A0397">
        <w:tc>
          <w:tcPr>
            <w:tcW w:w="6091" w:type="dxa"/>
          </w:tcPr>
          <w:p w14:paraId="6A4B276C" w14:textId="6B6647E6" w:rsidR="006A7CF4" w:rsidRDefault="006A7CF4" w:rsidP="006A7CF4">
            <w:r>
              <w:t xml:space="preserve">Reports presented to Council meetings - </w:t>
            </w:r>
            <w:r w:rsidRPr="00AE34A9">
              <w:rPr>
                <w:i/>
                <w:iCs/>
              </w:rPr>
              <w:t>NB this will exclude information that is properly regarded as private to the meeting</w:t>
            </w:r>
          </w:p>
        </w:tc>
        <w:tc>
          <w:tcPr>
            <w:tcW w:w="2268" w:type="dxa"/>
          </w:tcPr>
          <w:p w14:paraId="482C9A19" w14:textId="77777777" w:rsidR="006A7CF4" w:rsidRDefault="006A7CF4" w:rsidP="006A7CF4">
            <w:r>
              <w:t>Hard copy</w:t>
            </w:r>
          </w:p>
          <w:p w14:paraId="60345A49" w14:textId="72207D82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53788C9E" w14:textId="52D516D3" w:rsidR="006A7CF4" w:rsidRDefault="006A7CF4" w:rsidP="006A7CF4">
            <w:r>
              <w:t>Disbursement cost</w:t>
            </w:r>
          </w:p>
        </w:tc>
      </w:tr>
      <w:tr w:rsidR="006A7CF4" w14:paraId="7E27C27E" w14:textId="77777777" w:rsidTr="008A0397">
        <w:tc>
          <w:tcPr>
            <w:tcW w:w="6091" w:type="dxa"/>
          </w:tcPr>
          <w:p w14:paraId="676B7DF1" w14:textId="7677DE84" w:rsidR="006A7CF4" w:rsidRDefault="006A7CF4" w:rsidP="006A7CF4">
            <w:r>
              <w:lastRenderedPageBreak/>
              <w:t>Reponses to consultation papers</w:t>
            </w:r>
          </w:p>
        </w:tc>
        <w:tc>
          <w:tcPr>
            <w:tcW w:w="2268" w:type="dxa"/>
          </w:tcPr>
          <w:p w14:paraId="3F831DC9" w14:textId="77777777" w:rsidR="006A7CF4" w:rsidRDefault="006A7CF4" w:rsidP="006A7CF4">
            <w:r>
              <w:t>Hard copy</w:t>
            </w:r>
          </w:p>
          <w:p w14:paraId="21CB7C6A" w14:textId="241A8036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1670BDA3" w14:textId="53D9803B" w:rsidR="006A7CF4" w:rsidRDefault="006A7CF4" w:rsidP="006A7CF4">
            <w:r>
              <w:t>Disbursement cost</w:t>
            </w:r>
          </w:p>
        </w:tc>
      </w:tr>
      <w:tr w:rsidR="006A7CF4" w14:paraId="7D31C276" w14:textId="77777777" w:rsidTr="008A0397">
        <w:tc>
          <w:tcPr>
            <w:tcW w:w="6091" w:type="dxa"/>
          </w:tcPr>
          <w:p w14:paraId="6A578E8C" w14:textId="0AE81211" w:rsidR="006A7CF4" w:rsidRDefault="006A7CF4" w:rsidP="006A7CF4">
            <w:r>
              <w:t>Responses to planning applications</w:t>
            </w:r>
          </w:p>
        </w:tc>
        <w:tc>
          <w:tcPr>
            <w:tcW w:w="2268" w:type="dxa"/>
          </w:tcPr>
          <w:p w14:paraId="4FEAC06F" w14:textId="77777777" w:rsidR="006A7CF4" w:rsidRDefault="006A7CF4" w:rsidP="006A7CF4">
            <w:r>
              <w:t>Hard copy</w:t>
            </w:r>
          </w:p>
          <w:p w14:paraId="3C0488D2" w14:textId="7BE55556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1501B2B7" w14:textId="1C99B66C" w:rsidR="006A7CF4" w:rsidRDefault="006A7CF4" w:rsidP="006A7CF4">
            <w:r>
              <w:t>Disbursement cost</w:t>
            </w:r>
          </w:p>
        </w:tc>
      </w:tr>
      <w:tr w:rsidR="006A7CF4" w14:paraId="3DB45BA4" w14:textId="77777777" w:rsidTr="00FE64DE">
        <w:tc>
          <w:tcPr>
            <w:tcW w:w="10456" w:type="dxa"/>
            <w:gridSpan w:val="3"/>
            <w:shd w:val="clear" w:color="auto" w:fill="00B050"/>
          </w:tcPr>
          <w:p w14:paraId="0A761F70" w14:textId="77777777" w:rsidR="006A7CF4" w:rsidRPr="00C65F91" w:rsidRDefault="006A7CF4" w:rsidP="006A7CF4">
            <w:pPr>
              <w:rPr>
                <w:b/>
                <w:bCs/>
                <w:color w:val="FFFFFF" w:themeColor="background1"/>
              </w:rPr>
            </w:pPr>
            <w:r w:rsidRPr="00C65F91">
              <w:rPr>
                <w:b/>
                <w:bCs/>
                <w:color w:val="FFFFFF" w:themeColor="background1"/>
              </w:rPr>
              <w:t>Class 5 – Our policies and procedures</w:t>
            </w:r>
          </w:p>
          <w:p w14:paraId="029F8B6C" w14:textId="70A0C06F" w:rsidR="006A7CF4" w:rsidRPr="00FE64DE" w:rsidRDefault="006A7CF4" w:rsidP="006A7CF4">
            <w:pPr>
              <w:rPr>
                <w:color w:val="FFFFFF" w:themeColor="background1"/>
              </w:rPr>
            </w:pPr>
            <w:r w:rsidRPr="00FE64DE">
              <w:rPr>
                <w:color w:val="FFFFFF" w:themeColor="background1"/>
              </w:rPr>
              <w:t>(Current written protocols, policies and procedures for delivering our services and responsibilities)</w:t>
            </w:r>
          </w:p>
        </w:tc>
      </w:tr>
      <w:tr w:rsidR="006A7CF4" w14:paraId="79262A5F" w14:textId="77777777" w:rsidTr="008A0397">
        <w:tc>
          <w:tcPr>
            <w:tcW w:w="6091" w:type="dxa"/>
          </w:tcPr>
          <w:p w14:paraId="2A0E962F" w14:textId="325B3295" w:rsidR="006A7CF4" w:rsidRPr="00AE34A9" w:rsidRDefault="006A7CF4" w:rsidP="006A7CF4">
            <w:pPr>
              <w:rPr>
                <w:u w:val="single"/>
              </w:rPr>
            </w:pPr>
            <w:r w:rsidRPr="00AE34A9">
              <w:rPr>
                <w:u w:val="single"/>
              </w:rPr>
              <w:t>Policies and procedures for the conduct of council business</w:t>
            </w:r>
            <w:r>
              <w:rPr>
                <w:u w:val="single"/>
              </w:rPr>
              <w:t>:</w:t>
            </w:r>
          </w:p>
          <w:p w14:paraId="69438957" w14:textId="77777777" w:rsidR="006A7CF4" w:rsidRDefault="006A7CF4" w:rsidP="006A7CF4">
            <w:r>
              <w:t>Procedural Standing Orders</w:t>
            </w:r>
          </w:p>
          <w:p w14:paraId="6206755D" w14:textId="77777777" w:rsidR="006A7CF4" w:rsidRDefault="006A7CF4" w:rsidP="006A7CF4">
            <w:r>
              <w:t>Committee and Sub-committee terms of reference</w:t>
            </w:r>
          </w:p>
          <w:p w14:paraId="2F2F49B9" w14:textId="77777777" w:rsidR="006A7CF4" w:rsidRDefault="006A7CF4" w:rsidP="006A7CF4">
            <w:r>
              <w:t>Delegated authority in respect of Officers</w:t>
            </w:r>
          </w:p>
          <w:p w14:paraId="268FB693" w14:textId="77777777" w:rsidR="006A7CF4" w:rsidRDefault="006A7CF4" w:rsidP="006A7CF4">
            <w:r>
              <w:t>Code of Conduct</w:t>
            </w:r>
          </w:p>
          <w:p w14:paraId="55175578" w14:textId="20DFE13B" w:rsidR="006A7CF4" w:rsidRPr="00AE34A9" w:rsidRDefault="006A7CF4" w:rsidP="006A7CF4">
            <w:r>
              <w:t>Policy statements</w:t>
            </w:r>
          </w:p>
        </w:tc>
        <w:tc>
          <w:tcPr>
            <w:tcW w:w="2268" w:type="dxa"/>
          </w:tcPr>
          <w:p w14:paraId="0FAC95CC" w14:textId="77777777" w:rsidR="006A7CF4" w:rsidRDefault="006A7CF4" w:rsidP="006A7CF4"/>
          <w:p w14:paraId="2907BA2F" w14:textId="238DBD86" w:rsidR="006A7CF4" w:rsidRDefault="006A7CF4" w:rsidP="006A7CF4">
            <w:r>
              <w:t>Hard copy</w:t>
            </w:r>
          </w:p>
          <w:p w14:paraId="7B36C078" w14:textId="53AAE94D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1A9E412A" w14:textId="77777777" w:rsidR="006A7CF4" w:rsidRDefault="006A7CF4" w:rsidP="006A7CF4"/>
          <w:p w14:paraId="7E82C0AA" w14:textId="7C5E6B50" w:rsidR="006A7CF4" w:rsidRDefault="006A7CF4" w:rsidP="006A7CF4">
            <w:r>
              <w:t>Disbursement cost</w:t>
            </w:r>
          </w:p>
        </w:tc>
      </w:tr>
      <w:tr w:rsidR="006A7CF4" w14:paraId="20166DDA" w14:textId="77777777" w:rsidTr="008A0397">
        <w:tc>
          <w:tcPr>
            <w:tcW w:w="6091" w:type="dxa"/>
          </w:tcPr>
          <w:p w14:paraId="57F57BC0" w14:textId="77777777" w:rsidR="006A7CF4" w:rsidRDefault="006A7CF4" w:rsidP="006A7CF4">
            <w:pPr>
              <w:rPr>
                <w:u w:val="single"/>
              </w:rPr>
            </w:pPr>
            <w:r>
              <w:rPr>
                <w:u w:val="single"/>
              </w:rPr>
              <w:t>Policies and procedures about the employment of staff:</w:t>
            </w:r>
          </w:p>
          <w:p w14:paraId="15345899" w14:textId="77777777" w:rsidR="006A7CF4" w:rsidRDefault="006A7CF4" w:rsidP="006A7CF4">
            <w:r>
              <w:t>Equal Opportunities Statement</w:t>
            </w:r>
          </w:p>
          <w:p w14:paraId="523175A2" w14:textId="77777777" w:rsidR="006A7CF4" w:rsidRDefault="006A7CF4" w:rsidP="006A7CF4">
            <w:r>
              <w:t>Health and Safety Policy</w:t>
            </w:r>
          </w:p>
          <w:p w14:paraId="62218329" w14:textId="77777777" w:rsidR="006A7CF4" w:rsidRDefault="006A7CF4" w:rsidP="006A7CF4">
            <w:r>
              <w:t>Policies and procedures for handling requests for information</w:t>
            </w:r>
          </w:p>
          <w:p w14:paraId="1D4025EF" w14:textId="66EC32C6" w:rsidR="006A7CF4" w:rsidRPr="00AE34A9" w:rsidRDefault="006A7CF4" w:rsidP="006A7CF4">
            <w:r>
              <w:t>Complaints procedures (including those covering requests for information and operating the publication scheme)</w:t>
            </w:r>
          </w:p>
        </w:tc>
        <w:tc>
          <w:tcPr>
            <w:tcW w:w="2268" w:type="dxa"/>
          </w:tcPr>
          <w:p w14:paraId="4D1C31D0" w14:textId="77777777" w:rsidR="006A7CF4" w:rsidRDefault="006A7CF4" w:rsidP="006A7CF4"/>
          <w:p w14:paraId="2989B5BF" w14:textId="6AFB7DF6" w:rsidR="006A7CF4" w:rsidRDefault="006A7CF4" w:rsidP="006A7CF4">
            <w:r>
              <w:t>Hard copy</w:t>
            </w:r>
          </w:p>
          <w:p w14:paraId="40FBFD2B" w14:textId="230E271F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29F8643C" w14:textId="77777777" w:rsidR="006A7CF4" w:rsidRDefault="006A7CF4" w:rsidP="006A7CF4"/>
          <w:p w14:paraId="1E2C2F11" w14:textId="6671773E" w:rsidR="006A7CF4" w:rsidRDefault="006A7CF4" w:rsidP="006A7CF4">
            <w:r>
              <w:t>Disbursement cost</w:t>
            </w:r>
          </w:p>
        </w:tc>
      </w:tr>
      <w:tr w:rsidR="006A7CF4" w14:paraId="6C2DDC69" w14:textId="77777777" w:rsidTr="008A0397">
        <w:tc>
          <w:tcPr>
            <w:tcW w:w="6091" w:type="dxa"/>
          </w:tcPr>
          <w:p w14:paraId="622ED073" w14:textId="78077C0A" w:rsidR="006A7CF4" w:rsidRDefault="006A7CF4" w:rsidP="006A7CF4">
            <w:r>
              <w:t>Record management policies (records retention, destruction and archive)</w:t>
            </w:r>
          </w:p>
        </w:tc>
        <w:tc>
          <w:tcPr>
            <w:tcW w:w="2268" w:type="dxa"/>
          </w:tcPr>
          <w:p w14:paraId="4DB74983" w14:textId="77777777" w:rsidR="006A7CF4" w:rsidRDefault="006A7CF4" w:rsidP="006A7CF4">
            <w:r>
              <w:t>Hard copy</w:t>
            </w:r>
          </w:p>
          <w:p w14:paraId="38FFC370" w14:textId="0B8BF245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46F97C99" w14:textId="392A1C0D" w:rsidR="006A7CF4" w:rsidRDefault="006A7CF4" w:rsidP="006A7CF4">
            <w:r>
              <w:t>Disbursement cost</w:t>
            </w:r>
          </w:p>
        </w:tc>
      </w:tr>
      <w:tr w:rsidR="006A7CF4" w14:paraId="60F742D8" w14:textId="77777777" w:rsidTr="00FE64DE">
        <w:tc>
          <w:tcPr>
            <w:tcW w:w="10456" w:type="dxa"/>
            <w:gridSpan w:val="3"/>
            <w:shd w:val="clear" w:color="auto" w:fill="00B050"/>
          </w:tcPr>
          <w:p w14:paraId="368388AF" w14:textId="77777777" w:rsidR="006A7CF4" w:rsidRPr="00C65F91" w:rsidRDefault="006A7CF4" w:rsidP="006A7CF4">
            <w:pPr>
              <w:rPr>
                <w:b/>
                <w:bCs/>
                <w:color w:val="FFFFFF" w:themeColor="background1"/>
              </w:rPr>
            </w:pPr>
            <w:r w:rsidRPr="00C65F91">
              <w:rPr>
                <w:b/>
                <w:bCs/>
                <w:color w:val="FFFFFF" w:themeColor="background1"/>
              </w:rPr>
              <w:t>Class 6 – Lists and Registers</w:t>
            </w:r>
          </w:p>
          <w:p w14:paraId="7BB81B2B" w14:textId="6F1F76EA" w:rsidR="006A7CF4" w:rsidRPr="00FE64DE" w:rsidRDefault="006A7CF4" w:rsidP="006A7CF4">
            <w:pPr>
              <w:rPr>
                <w:color w:val="FFFFFF" w:themeColor="background1"/>
              </w:rPr>
            </w:pPr>
            <w:r w:rsidRPr="00FE64DE">
              <w:rPr>
                <w:color w:val="FFFFFF" w:themeColor="background1"/>
              </w:rPr>
              <w:t>(Currently maintained lists and registers)</w:t>
            </w:r>
          </w:p>
        </w:tc>
      </w:tr>
      <w:tr w:rsidR="006A7CF4" w14:paraId="3C2D1CA3" w14:textId="77777777" w:rsidTr="008A0397">
        <w:tc>
          <w:tcPr>
            <w:tcW w:w="6091" w:type="dxa"/>
          </w:tcPr>
          <w:p w14:paraId="35F925F6" w14:textId="2FEF1F9F" w:rsidR="006A7CF4" w:rsidRDefault="006A7CF4" w:rsidP="006A7CF4">
            <w:r>
              <w:t>Any publicly available register or list (if any are held this should be publi</w:t>
            </w:r>
            <w:r w:rsidR="00CD4032">
              <w:t>cis</w:t>
            </w:r>
            <w:r>
              <w:t>ed; in most circumstances existing access provisions will suffice)</w:t>
            </w:r>
          </w:p>
        </w:tc>
        <w:tc>
          <w:tcPr>
            <w:tcW w:w="2268" w:type="dxa"/>
          </w:tcPr>
          <w:p w14:paraId="323216F9" w14:textId="01440D80" w:rsidR="006A7CF4" w:rsidRDefault="006A7CF4" w:rsidP="006A7CF4">
            <w:r>
              <w:t>Hard copy – some information may be available for inspection only</w:t>
            </w:r>
          </w:p>
        </w:tc>
        <w:tc>
          <w:tcPr>
            <w:tcW w:w="2097" w:type="dxa"/>
          </w:tcPr>
          <w:p w14:paraId="46A828AC" w14:textId="38585DC0" w:rsidR="006A7CF4" w:rsidRDefault="006A7CF4" w:rsidP="006A7CF4">
            <w:r>
              <w:t>Disbursement cost</w:t>
            </w:r>
          </w:p>
        </w:tc>
      </w:tr>
      <w:tr w:rsidR="006A7CF4" w14:paraId="7AFE572B" w14:textId="77777777" w:rsidTr="008A0397">
        <w:tc>
          <w:tcPr>
            <w:tcW w:w="6091" w:type="dxa"/>
          </w:tcPr>
          <w:p w14:paraId="7DA64E96" w14:textId="7AFE29D7" w:rsidR="006A7CF4" w:rsidRDefault="006A7CF4" w:rsidP="006A7CF4">
            <w:r>
              <w:t>Fixed Asset Register</w:t>
            </w:r>
          </w:p>
        </w:tc>
        <w:tc>
          <w:tcPr>
            <w:tcW w:w="2268" w:type="dxa"/>
          </w:tcPr>
          <w:p w14:paraId="15BCBF7B" w14:textId="77777777" w:rsidR="006A7CF4" w:rsidRDefault="006A7CF4" w:rsidP="006A7CF4">
            <w:r>
              <w:t>Hard copy</w:t>
            </w:r>
          </w:p>
          <w:p w14:paraId="7021BBA3" w14:textId="050A8E9B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592852D3" w14:textId="3B51B943" w:rsidR="006A7CF4" w:rsidRDefault="006A7CF4" w:rsidP="006A7CF4">
            <w:r>
              <w:t>Disbursement cost</w:t>
            </w:r>
          </w:p>
        </w:tc>
      </w:tr>
      <w:tr w:rsidR="006A7CF4" w14:paraId="1FB4E217" w14:textId="77777777" w:rsidTr="008A0397">
        <w:tc>
          <w:tcPr>
            <w:tcW w:w="6091" w:type="dxa"/>
          </w:tcPr>
          <w:p w14:paraId="17926213" w14:textId="614F5BF8" w:rsidR="006A7CF4" w:rsidRDefault="006A7CF4" w:rsidP="006A7CF4">
            <w:r>
              <w:t>Register of Members’ Interests</w:t>
            </w:r>
          </w:p>
        </w:tc>
        <w:tc>
          <w:tcPr>
            <w:tcW w:w="2268" w:type="dxa"/>
          </w:tcPr>
          <w:p w14:paraId="73C456F3" w14:textId="77777777" w:rsidR="006A7CF4" w:rsidRDefault="006A7CF4" w:rsidP="006A7CF4">
            <w:r>
              <w:t>Hard copy</w:t>
            </w:r>
          </w:p>
          <w:p w14:paraId="65C936C9" w14:textId="4E489034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7347AC96" w14:textId="3B2A8B77" w:rsidR="006A7CF4" w:rsidRDefault="006A7CF4" w:rsidP="006A7CF4">
            <w:r>
              <w:t>Disbursement cost</w:t>
            </w:r>
          </w:p>
        </w:tc>
      </w:tr>
      <w:tr w:rsidR="006A7CF4" w14:paraId="6EE118AC" w14:textId="77777777" w:rsidTr="008A0397">
        <w:tc>
          <w:tcPr>
            <w:tcW w:w="6091" w:type="dxa"/>
          </w:tcPr>
          <w:p w14:paraId="12D1B94A" w14:textId="3321C910" w:rsidR="006A7CF4" w:rsidRDefault="006A7CF4" w:rsidP="006A7CF4">
            <w:r>
              <w:t>Register of gifts and hospitality</w:t>
            </w:r>
          </w:p>
        </w:tc>
        <w:tc>
          <w:tcPr>
            <w:tcW w:w="2268" w:type="dxa"/>
          </w:tcPr>
          <w:p w14:paraId="044A8633" w14:textId="77777777" w:rsidR="006A7CF4" w:rsidRDefault="006A7CF4" w:rsidP="006A7CF4">
            <w:r>
              <w:t>Hard copy</w:t>
            </w:r>
          </w:p>
          <w:p w14:paraId="12BE0475" w14:textId="3A0B14D7" w:rsidR="006A7CF4" w:rsidRDefault="006A7CF4" w:rsidP="006A7CF4">
            <w:r>
              <w:t>Website</w:t>
            </w:r>
          </w:p>
        </w:tc>
        <w:tc>
          <w:tcPr>
            <w:tcW w:w="2097" w:type="dxa"/>
          </w:tcPr>
          <w:p w14:paraId="1EBDB54D" w14:textId="63D66F4B" w:rsidR="006A7CF4" w:rsidRDefault="006A7CF4" w:rsidP="006A7CF4">
            <w:r>
              <w:t>Disbursement cost</w:t>
            </w:r>
          </w:p>
        </w:tc>
      </w:tr>
      <w:tr w:rsidR="006A7CF4" w14:paraId="24D8F4ED" w14:textId="77777777" w:rsidTr="00FE64DE">
        <w:tc>
          <w:tcPr>
            <w:tcW w:w="10456" w:type="dxa"/>
            <w:gridSpan w:val="3"/>
            <w:shd w:val="clear" w:color="auto" w:fill="00B050"/>
          </w:tcPr>
          <w:p w14:paraId="324CD958" w14:textId="77777777" w:rsidR="006A7CF4" w:rsidRPr="00C65F91" w:rsidRDefault="006A7CF4" w:rsidP="006A7CF4">
            <w:pPr>
              <w:rPr>
                <w:b/>
                <w:bCs/>
                <w:color w:val="FFFFFF" w:themeColor="background1"/>
              </w:rPr>
            </w:pPr>
            <w:r w:rsidRPr="00C65F91">
              <w:rPr>
                <w:b/>
                <w:bCs/>
                <w:color w:val="FFFFFF" w:themeColor="background1"/>
              </w:rPr>
              <w:t>Class 7 – The services we offer</w:t>
            </w:r>
          </w:p>
          <w:p w14:paraId="6AA70789" w14:textId="493ACBB3" w:rsidR="006A7CF4" w:rsidRDefault="006A7CF4" w:rsidP="006A7CF4">
            <w:r w:rsidRPr="00FE64DE">
              <w:rPr>
                <w:color w:val="FFFFFF" w:themeColor="background1"/>
              </w:rPr>
              <w:t>(Information about the services we offer, including leaflets, guidance and newsletters produced for the public and businesses)</w:t>
            </w:r>
          </w:p>
        </w:tc>
      </w:tr>
      <w:tr w:rsidR="006A7CF4" w14:paraId="52037855" w14:textId="77777777" w:rsidTr="008A0397">
        <w:tc>
          <w:tcPr>
            <w:tcW w:w="6091" w:type="dxa"/>
          </w:tcPr>
          <w:p w14:paraId="375E4F31" w14:textId="6A70CC4A" w:rsidR="006A7CF4" w:rsidRDefault="006A7CF4" w:rsidP="006A7CF4">
            <w:r>
              <w:t>Seating, litter bins, war memorial, noticeboards, village signs</w:t>
            </w:r>
          </w:p>
        </w:tc>
        <w:tc>
          <w:tcPr>
            <w:tcW w:w="2268" w:type="dxa"/>
          </w:tcPr>
          <w:p w14:paraId="3810CE3D" w14:textId="5E848262" w:rsidR="006A7CF4" w:rsidRDefault="006A7CF4" w:rsidP="006A7CF4">
            <w:r>
              <w:t>Available for inspection</w:t>
            </w:r>
          </w:p>
        </w:tc>
        <w:tc>
          <w:tcPr>
            <w:tcW w:w="2097" w:type="dxa"/>
          </w:tcPr>
          <w:p w14:paraId="77C4BFEA" w14:textId="4A217E89" w:rsidR="006A7CF4" w:rsidRDefault="006A7CF4" w:rsidP="006A7CF4">
            <w:r>
              <w:t>Free of charge</w:t>
            </w:r>
          </w:p>
        </w:tc>
      </w:tr>
      <w:tr w:rsidR="00303B33" w14:paraId="289C11A1" w14:textId="77777777" w:rsidTr="008A0397">
        <w:tc>
          <w:tcPr>
            <w:tcW w:w="6091" w:type="dxa"/>
          </w:tcPr>
          <w:p w14:paraId="05FEE361" w14:textId="06144227" w:rsidR="00303B33" w:rsidRDefault="00303B33" w:rsidP="006A7CF4">
            <w:r>
              <w:t>Cemetery</w:t>
            </w:r>
          </w:p>
        </w:tc>
        <w:tc>
          <w:tcPr>
            <w:tcW w:w="2268" w:type="dxa"/>
          </w:tcPr>
          <w:p w14:paraId="1E65C4CD" w14:textId="2D0E5B1F" w:rsidR="00303B33" w:rsidRDefault="00303B33" w:rsidP="006A7CF4">
            <w:r>
              <w:t>Available for inspection</w:t>
            </w:r>
          </w:p>
        </w:tc>
        <w:tc>
          <w:tcPr>
            <w:tcW w:w="2097" w:type="dxa"/>
          </w:tcPr>
          <w:p w14:paraId="413BA7AB" w14:textId="582137FA" w:rsidR="00303B33" w:rsidRDefault="00303B33" w:rsidP="006A7CF4">
            <w:r>
              <w:t>Free of charge</w:t>
            </w:r>
          </w:p>
        </w:tc>
      </w:tr>
      <w:tr w:rsidR="00303B33" w14:paraId="206ADF00" w14:textId="77777777" w:rsidTr="008A0397">
        <w:tc>
          <w:tcPr>
            <w:tcW w:w="6091" w:type="dxa"/>
          </w:tcPr>
          <w:p w14:paraId="724A8B86" w14:textId="2FFC5FA8" w:rsidR="00303B33" w:rsidRDefault="00303B33" w:rsidP="006A7CF4">
            <w:r>
              <w:t>Allotments</w:t>
            </w:r>
          </w:p>
        </w:tc>
        <w:tc>
          <w:tcPr>
            <w:tcW w:w="2268" w:type="dxa"/>
          </w:tcPr>
          <w:p w14:paraId="30D78D5E" w14:textId="7FEE8944" w:rsidR="00303B33" w:rsidRDefault="00303B33" w:rsidP="006A7CF4">
            <w:r>
              <w:t>Available for inspection</w:t>
            </w:r>
          </w:p>
        </w:tc>
        <w:tc>
          <w:tcPr>
            <w:tcW w:w="2097" w:type="dxa"/>
          </w:tcPr>
          <w:p w14:paraId="5857191A" w14:textId="3CA3E089" w:rsidR="00303B33" w:rsidRDefault="00303B33" w:rsidP="006A7CF4">
            <w:r>
              <w:t>Free of charge</w:t>
            </w:r>
          </w:p>
        </w:tc>
      </w:tr>
      <w:tr w:rsidR="006A7CF4" w14:paraId="4AEC623F" w14:textId="77777777" w:rsidTr="008A0397">
        <w:tc>
          <w:tcPr>
            <w:tcW w:w="6091" w:type="dxa"/>
          </w:tcPr>
          <w:p w14:paraId="0F4D18AF" w14:textId="6902CF56" w:rsidR="006A7CF4" w:rsidRDefault="006A7CF4" w:rsidP="006A7CF4">
            <w:r>
              <w:t>Bus shelters</w:t>
            </w:r>
          </w:p>
        </w:tc>
        <w:tc>
          <w:tcPr>
            <w:tcW w:w="2268" w:type="dxa"/>
          </w:tcPr>
          <w:p w14:paraId="1BB8BA2F" w14:textId="20655136" w:rsidR="006A7CF4" w:rsidRDefault="006A7CF4" w:rsidP="006A7CF4">
            <w:r>
              <w:t>Available for inspection</w:t>
            </w:r>
          </w:p>
        </w:tc>
        <w:tc>
          <w:tcPr>
            <w:tcW w:w="2097" w:type="dxa"/>
          </w:tcPr>
          <w:p w14:paraId="18CB50ED" w14:textId="29C97B1F" w:rsidR="006A7CF4" w:rsidRDefault="006A7CF4" w:rsidP="006A7CF4">
            <w:r>
              <w:t>Free of charge</w:t>
            </w:r>
          </w:p>
        </w:tc>
      </w:tr>
      <w:tr w:rsidR="006A7CF4" w14:paraId="3CE49A99" w14:textId="77777777" w:rsidTr="008A0397">
        <w:tc>
          <w:tcPr>
            <w:tcW w:w="6091" w:type="dxa"/>
          </w:tcPr>
          <w:p w14:paraId="77E42B9D" w14:textId="343AAD4E" w:rsidR="006A7CF4" w:rsidRDefault="006A7CF4" w:rsidP="006A7CF4">
            <w:r>
              <w:t>Newsletters</w:t>
            </w:r>
          </w:p>
        </w:tc>
        <w:tc>
          <w:tcPr>
            <w:tcW w:w="2268" w:type="dxa"/>
          </w:tcPr>
          <w:p w14:paraId="076A286A" w14:textId="25586C5B" w:rsidR="006A7CF4" w:rsidRDefault="006A7CF4" w:rsidP="006A7CF4">
            <w:r>
              <w:t>Delivered to all properties in the parish</w:t>
            </w:r>
          </w:p>
        </w:tc>
        <w:tc>
          <w:tcPr>
            <w:tcW w:w="2097" w:type="dxa"/>
          </w:tcPr>
          <w:p w14:paraId="0E9D2016" w14:textId="36092563" w:rsidR="006A7CF4" w:rsidRDefault="006A7CF4" w:rsidP="006A7CF4">
            <w:r>
              <w:t>Free of charge</w:t>
            </w:r>
          </w:p>
        </w:tc>
      </w:tr>
    </w:tbl>
    <w:p w14:paraId="234B1BF9" w14:textId="5C520CB1" w:rsidR="006510F4" w:rsidRDefault="006510F4" w:rsidP="00D340E7"/>
    <w:p w14:paraId="52BDC3EE" w14:textId="301C354D" w:rsidR="0017559E" w:rsidRDefault="0017559E" w:rsidP="00D340E7">
      <w:r>
        <w:t>Review Date: March 2026</w:t>
      </w:r>
    </w:p>
    <w:sectPr w:rsidR="0017559E" w:rsidSect="00D340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0E7"/>
    <w:rsid w:val="0017559E"/>
    <w:rsid w:val="001E45E9"/>
    <w:rsid w:val="001F43F3"/>
    <w:rsid w:val="00303B33"/>
    <w:rsid w:val="00462299"/>
    <w:rsid w:val="004B22E0"/>
    <w:rsid w:val="00511C6C"/>
    <w:rsid w:val="006510F4"/>
    <w:rsid w:val="006A7CF4"/>
    <w:rsid w:val="00853873"/>
    <w:rsid w:val="008A0397"/>
    <w:rsid w:val="00AA4597"/>
    <w:rsid w:val="00AE34A9"/>
    <w:rsid w:val="00AF2F61"/>
    <w:rsid w:val="00BB326E"/>
    <w:rsid w:val="00C65F91"/>
    <w:rsid w:val="00CD4032"/>
    <w:rsid w:val="00CF4D20"/>
    <w:rsid w:val="00D340E7"/>
    <w:rsid w:val="00DC4F4F"/>
    <w:rsid w:val="00DC5AE4"/>
    <w:rsid w:val="00DD62D2"/>
    <w:rsid w:val="00FE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420FC"/>
  <w15:chartTrackingRefBased/>
  <w15:docId w15:val="{1B092FC4-EE7A-491C-8C65-745853F0F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0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0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0E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0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0E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0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0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0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0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0E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0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0E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0E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0E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0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0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0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0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0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0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0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0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0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0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0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0E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0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0E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0E7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D34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Kettle</dc:creator>
  <cp:keywords/>
  <dc:description/>
  <cp:lastModifiedBy>Anita Kettle</cp:lastModifiedBy>
  <cp:revision>3</cp:revision>
  <cp:lastPrinted>2025-05-20T12:02:00Z</cp:lastPrinted>
  <dcterms:created xsi:type="dcterms:W3CDTF">2025-05-23T17:35:00Z</dcterms:created>
  <dcterms:modified xsi:type="dcterms:W3CDTF">2025-06-04T11:04:00Z</dcterms:modified>
</cp:coreProperties>
</file>