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email:  clerk@ewhurstellensgreen-pc.gov.uk</w:t>
      </w:r>
    </w:p>
    <w:p w14:paraId="18A2FE4C" w14:textId="77777777" w:rsidR="00DD62D2" w:rsidRDefault="00DD62D2"/>
    <w:p w14:paraId="1EC4543B" w14:textId="2C5D81D2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</w:t>
      </w:r>
      <w:r w:rsidR="00965E48">
        <w:rPr>
          <w:b/>
          <w:bCs/>
          <w:sz w:val="28"/>
          <w:szCs w:val="28"/>
        </w:rPr>
        <w:t>April</w:t>
      </w:r>
      <w:r w:rsidR="00C62E21">
        <w:rPr>
          <w:b/>
          <w:bCs/>
          <w:sz w:val="28"/>
          <w:szCs w:val="28"/>
        </w:rPr>
        <w:t xml:space="preserve"> </w:t>
      </w:r>
      <w:r w:rsidR="00223E9D">
        <w:rPr>
          <w:b/>
          <w:bCs/>
          <w:sz w:val="28"/>
          <w:szCs w:val="28"/>
        </w:rPr>
        <w:t>2025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W w:w="103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23E51" w:rsidRPr="007934B9" w14:paraId="1B4AD663" w14:textId="77777777" w:rsidTr="00B23E51">
        <w:tc>
          <w:tcPr>
            <w:tcW w:w="10319" w:type="dxa"/>
            <w:shd w:val="clear" w:color="auto" w:fill="auto"/>
          </w:tcPr>
          <w:p w14:paraId="40021E08" w14:textId="77777777" w:rsidR="00B23E51" w:rsidRPr="00E741CD" w:rsidRDefault="00B23E51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851"/>
              <w:gridCol w:w="2410"/>
              <w:gridCol w:w="5386"/>
            </w:tblGrid>
            <w:tr w:rsidR="00B23E51" w:rsidRPr="00E741CD" w14:paraId="35F099B2" w14:textId="77777777">
              <w:tc>
                <w:tcPr>
                  <w:tcW w:w="1018" w:type="dxa"/>
                  <w:shd w:val="clear" w:color="auto" w:fill="auto"/>
                </w:tcPr>
                <w:p w14:paraId="2C46DF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Date of meeting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FFCAF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Minute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BD9C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F20BC9C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responsibility</w:t>
                  </w:r>
                </w:p>
              </w:tc>
            </w:tr>
            <w:tr w:rsidR="00B23E51" w:rsidRPr="00E741CD" w14:paraId="6DA21330" w14:textId="77777777">
              <w:tc>
                <w:tcPr>
                  <w:tcW w:w="1018" w:type="dxa"/>
                  <w:shd w:val="clear" w:color="auto" w:fill="auto"/>
                </w:tcPr>
                <w:p w14:paraId="493EB10E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1B445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19D12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Lease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3791E82" w14:textId="54AA0C95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JM/MH</w:t>
                  </w:r>
                  <w:r w:rsidR="00167B12">
                    <w:rPr>
                      <w:sz w:val="18"/>
                      <w:szCs w:val="18"/>
                    </w:rPr>
                    <w:t>/Clerk</w:t>
                  </w:r>
                </w:p>
                <w:p w14:paraId="48941F32" w14:textId="0A96EB6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</w:t>
                  </w:r>
                </w:p>
                <w:p w14:paraId="757D93F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52FEF13" w14:textId="77777777">
              <w:tc>
                <w:tcPr>
                  <w:tcW w:w="1018" w:type="dxa"/>
                  <w:shd w:val="clear" w:color="auto" w:fill="auto"/>
                </w:tcPr>
                <w:p w14:paraId="0FFF478D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68B0DB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55AA1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Invasive pond weed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76AD06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17C8F0AF" w14:textId="23B51B28" w:rsidR="00B23E51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 order has been placed for the treatment</w:t>
                  </w:r>
                </w:p>
                <w:p w14:paraId="12C61C1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163FD9D9" w14:textId="77777777">
              <w:tc>
                <w:tcPr>
                  <w:tcW w:w="1018" w:type="dxa"/>
                  <w:shd w:val="clear" w:color="auto" w:fill="auto"/>
                </w:tcPr>
                <w:p w14:paraId="2AF39481" w14:textId="77777777" w:rsidR="00B23E51" w:rsidRPr="00965E48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94E237" w14:textId="77777777" w:rsidR="00B23E51" w:rsidRPr="00965E48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077f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B75184" w14:textId="77777777" w:rsidR="00B23E51" w:rsidRPr="00965E48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ABF0042" w14:textId="77777777" w:rsidR="00B23E51" w:rsidRPr="00965E48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TB</w:t>
                  </w:r>
                </w:p>
                <w:p w14:paraId="52DBCA79" w14:textId="7624A7DA" w:rsidR="00B23E51" w:rsidRPr="00965E48" w:rsidRDefault="00965E48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Contract awarded for refurbishment of courts and new tennis nets</w:t>
                  </w:r>
                </w:p>
                <w:p w14:paraId="54F3563A" w14:textId="77777777" w:rsidR="00B23E51" w:rsidRPr="00965E48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</w:p>
              </w:tc>
            </w:tr>
            <w:tr w:rsidR="00223E9D" w:rsidRPr="00E741CD" w14:paraId="27D3C817" w14:textId="77777777">
              <w:tc>
                <w:tcPr>
                  <w:tcW w:w="1018" w:type="dxa"/>
                  <w:shd w:val="clear" w:color="auto" w:fill="auto"/>
                </w:tcPr>
                <w:p w14:paraId="7A80E926" w14:textId="50F12627" w:rsidR="00223E9D" w:rsidRPr="00965E48" w:rsidRDefault="00223E9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Nov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E7D4B05" w14:textId="2B26962E" w:rsidR="00223E9D" w:rsidRPr="00965E48" w:rsidRDefault="00223E9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B3CE2A" w14:textId="02C0B7C3" w:rsidR="00223E9D" w:rsidRPr="00965E48" w:rsidRDefault="00223E9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Footpath at junction of Mapledrakes and Williams Close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2B22FCF2" w14:textId="70D83602" w:rsidR="00167B12" w:rsidRPr="00965E48" w:rsidRDefault="00167B12" w:rsidP="00167B12">
                  <w:pPr>
                    <w:pStyle w:val="ListParagraph"/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Clerk</w:t>
                  </w:r>
                </w:p>
                <w:p w14:paraId="77F908CE" w14:textId="3F557829" w:rsidR="00223E9D" w:rsidRPr="00965E48" w:rsidRDefault="00C62E21" w:rsidP="00223E9D">
                  <w:pPr>
                    <w:pStyle w:val="ListParagraph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 xml:space="preserve">LEAP </w:t>
                  </w:r>
                  <w:r w:rsidR="00965E48" w:rsidRPr="00965E48">
                    <w:rPr>
                      <w:strike/>
                      <w:sz w:val="18"/>
                      <w:szCs w:val="18"/>
                    </w:rPr>
                    <w:t xml:space="preserve">have laid the scalpings </w:t>
                  </w:r>
                </w:p>
              </w:tc>
            </w:tr>
            <w:tr w:rsidR="009C2128" w:rsidRPr="00E741CD" w14:paraId="16360127" w14:textId="77777777">
              <w:tc>
                <w:tcPr>
                  <w:tcW w:w="1018" w:type="dxa"/>
                  <w:shd w:val="clear" w:color="auto" w:fill="auto"/>
                </w:tcPr>
                <w:p w14:paraId="0AAD97FE" w14:textId="245E5F1E" w:rsidR="009C2128" w:rsidRPr="00965E48" w:rsidRDefault="009C2128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Jan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0ACAEEF" w14:textId="66A7E5C3" w:rsidR="009C2128" w:rsidRPr="00965E48" w:rsidRDefault="009C2128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Public 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BFE17D" w14:textId="3F9DF947" w:rsidR="009C2128" w:rsidRPr="00965E48" w:rsidRDefault="009C2128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Yellow spot on pavement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661516E" w14:textId="24BDA575" w:rsidR="00167B12" w:rsidRPr="00965E48" w:rsidRDefault="00167B12" w:rsidP="00167B12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Clerk</w:t>
                  </w:r>
                </w:p>
                <w:p w14:paraId="4B3A4A02" w14:textId="1D757D46" w:rsidR="009C2128" w:rsidRPr="00965E48" w:rsidRDefault="00965E48" w:rsidP="00360A9C">
                  <w:pPr>
                    <w:rPr>
                      <w:strike/>
                      <w:sz w:val="18"/>
                      <w:szCs w:val="18"/>
                    </w:rPr>
                  </w:pPr>
                  <w:r w:rsidRPr="00965E48">
                    <w:rPr>
                      <w:strike/>
                      <w:sz w:val="18"/>
                      <w:szCs w:val="18"/>
                    </w:rPr>
                    <w:t>Has been renewed</w:t>
                  </w:r>
                </w:p>
              </w:tc>
            </w:tr>
            <w:tr w:rsidR="00360A9C" w:rsidRPr="00E741CD" w14:paraId="448BD2F8" w14:textId="77777777">
              <w:tc>
                <w:tcPr>
                  <w:tcW w:w="1018" w:type="dxa"/>
                  <w:shd w:val="clear" w:color="auto" w:fill="auto"/>
                </w:tcPr>
                <w:p w14:paraId="539C3636" w14:textId="46702F97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Jan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D8A1F7" w14:textId="3F3C9B5B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014iii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CA4D3B" w14:textId="738F6D9C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House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A147A6E" w14:textId="28AEB060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09D37DC8" w14:textId="1A813680" w:rsidR="00360A9C" w:rsidRDefault="00360A9C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Clerk has raised the issues with the Countryside Ranger</w:t>
                  </w:r>
                </w:p>
                <w:p w14:paraId="1301BBBC" w14:textId="7C71A3A8" w:rsidR="00C62E21" w:rsidRPr="00360A9C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169EF886" w14:textId="77777777">
              <w:tc>
                <w:tcPr>
                  <w:tcW w:w="1018" w:type="dxa"/>
                  <w:shd w:val="clear" w:color="auto" w:fill="auto"/>
                </w:tcPr>
                <w:p w14:paraId="3A476A53" w14:textId="4D2A049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C6BA9B" w14:textId="346B8D84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025iii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F1BEF3" w14:textId="127714FC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Ewhurst Charities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594D69B" w14:textId="4AB5D402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64EB9214" w14:textId="50B11C3B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Copy awaited from Charities</w:t>
                  </w:r>
                </w:p>
                <w:p w14:paraId="4F3746AB" w14:textId="15658773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0E716F8A" w14:textId="77777777">
              <w:tc>
                <w:tcPr>
                  <w:tcW w:w="1018" w:type="dxa"/>
                  <w:shd w:val="clear" w:color="auto" w:fill="auto"/>
                </w:tcPr>
                <w:p w14:paraId="561D1857" w14:textId="256D3A0D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3B9394" w14:textId="4F2B940B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027 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9963AA" w14:textId="6749CE1E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Cemetery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5D0F6AFA" w14:textId="22F915E0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37000A98" w14:textId="3FACA3A9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Clerk has a list of graves in the bottom left hand corner of the cemetery </w:t>
                  </w:r>
                  <w:r w:rsidR="00167B12">
                    <w:rPr>
                      <w:sz w:val="18"/>
                      <w:szCs w:val="18"/>
                    </w:rPr>
                    <w:t>and will discuss with the gravedigger</w:t>
                  </w:r>
                </w:p>
                <w:p w14:paraId="1C9154DD" w14:textId="455D27CA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6475319E" w14:textId="77777777">
              <w:tc>
                <w:tcPr>
                  <w:tcW w:w="1018" w:type="dxa"/>
                  <w:shd w:val="clear" w:color="auto" w:fill="auto"/>
                </w:tcPr>
                <w:p w14:paraId="00186F73" w14:textId="5CC34666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783451" w14:textId="7F73B97F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027 iv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7BE157" w14:textId="29AFB78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03D55D0" w14:textId="052F1C6E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4F6F49E1" w14:textId="13184C37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 investigation</w:t>
                  </w:r>
                  <w:r w:rsidR="00167B12">
                    <w:rPr>
                      <w:sz w:val="18"/>
                      <w:szCs w:val="18"/>
                    </w:rPr>
                    <w:t xml:space="preserve"> into commercial use</w:t>
                  </w:r>
                </w:p>
                <w:p w14:paraId="7580ACE1" w14:textId="1A24AC45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5E48" w:rsidRPr="00E741CD" w14:paraId="31E2BDEC" w14:textId="77777777">
              <w:tc>
                <w:tcPr>
                  <w:tcW w:w="1018" w:type="dxa"/>
                  <w:shd w:val="clear" w:color="auto" w:fill="auto"/>
                </w:tcPr>
                <w:p w14:paraId="770BAAF3" w14:textId="741AF76F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AA2D3B" w14:textId="735F27F0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95FB23" w14:textId="3BAC8E2B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Lights opposite hall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3CB2C95" w14:textId="77777777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2BFAF3A0" w14:textId="77777777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letter has been written to the new owners</w:t>
                  </w:r>
                </w:p>
                <w:p w14:paraId="60D04B39" w14:textId="0A18EA2A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5E48" w:rsidRPr="00E741CD" w14:paraId="64847BD0" w14:textId="77777777">
              <w:tc>
                <w:tcPr>
                  <w:tcW w:w="1018" w:type="dxa"/>
                  <w:shd w:val="clear" w:color="auto" w:fill="auto"/>
                </w:tcPr>
                <w:p w14:paraId="6F5195B2" w14:textId="1D2B8CD8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8D07E" w14:textId="652A4AF5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9932AF2" w14:textId="3D44BF13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Thames Water work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DE35019" w14:textId="0C517E29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Agenda item</w:t>
                  </w:r>
                </w:p>
              </w:tc>
            </w:tr>
            <w:tr w:rsidR="00965E48" w:rsidRPr="00E741CD" w14:paraId="50DFF16B" w14:textId="77777777">
              <w:tc>
                <w:tcPr>
                  <w:tcW w:w="1018" w:type="dxa"/>
                  <w:shd w:val="clear" w:color="auto" w:fill="auto"/>
                </w:tcPr>
                <w:p w14:paraId="08E71D0A" w14:textId="06F43C02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51ADCD" w14:textId="7E112C28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85488B" w14:textId="5983E8A6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Sewage Leak on recreation ground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93CE9BF" w14:textId="22D4D6E5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Agenda item</w:t>
                  </w:r>
                </w:p>
              </w:tc>
            </w:tr>
          </w:tbl>
          <w:p w14:paraId="455F1061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Cs/>
                <w:sz w:val="22"/>
                <w:szCs w:val="22"/>
              </w:rPr>
            </w:pPr>
          </w:p>
          <w:p w14:paraId="6B0433F9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2E93"/>
    <w:multiLevelType w:val="hybridMultilevel"/>
    <w:tmpl w:val="AA26F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43C8C"/>
    <w:rsid w:val="000774D5"/>
    <w:rsid w:val="0009590F"/>
    <w:rsid w:val="000E03E2"/>
    <w:rsid w:val="000E6852"/>
    <w:rsid w:val="00167B12"/>
    <w:rsid w:val="001A52EA"/>
    <w:rsid w:val="001B679C"/>
    <w:rsid w:val="00223E9D"/>
    <w:rsid w:val="002327AB"/>
    <w:rsid w:val="00245F29"/>
    <w:rsid w:val="0025561A"/>
    <w:rsid w:val="00286ECE"/>
    <w:rsid w:val="002A2C06"/>
    <w:rsid w:val="00360A9C"/>
    <w:rsid w:val="003E0005"/>
    <w:rsid w:val="003E58D1"/>
    <w:rsid w:val="0048387F"/>
    <w:rsid w:val="004A6A95"/>
    <w:rsid w:val="00597915"/>
    <w:rsid w:val="005E5398"/>
    <w:rsid w:val="005F1953"/>
    <w:rsid w:val="00610284"/>
    <w:rsid w:val="006C2AAB"/>
    <w:rsid w:val="00732205"/>
    <w:rsid w:val="00754171"/>
    <w:rsid w:val="00761D76"/>
    <w:rsid w:val="007C0518"/>
    <w:rsid w:val="007E27B3"/>
    <w:rsid w:val="00852B06"/>
    <w:rsid w:val="008576F5"/>
    <w:rsid w:val="00890EED"/>
    <w:rsid w:val="00965E48"/>
    <w:rsid w:val="009751FB"/>
    <w:rsid w:val="009C2128"/>
    <w:rsid w:val="00A858EE"/>
    <w:rsid w:val="00A94217"/>
    <w:rsid w:val="00B23E51"/>
    <w:rsid w:val="00B91D99"/>
    <w:rsid w:val="00B943D6"/>
    <w:rsid w:val="00BE7647"/>
    <w:rsid w:val="00BF7A43"/>
    <w:rsid w:val="00C11177"/>
    <w:rsid w:val="00C56647"/>
    <w:rsid w:val="00C62E21"/>
    <w:rsid w:val="00CA0896"/>
    <w:rsid w:val="00CD21BC"/>
    <w:rsid w:val="00CD4661"/>
    <w:rsid w:val="00CF58A3"/>
    <w:rsid w:val="00DD62D2"/>
    <w:rsid w:val="00E46DF3"/>
    <w:rsid w:val="00E741CD"/>
    <w:rsid w:val="00E8678D"/>
    <w:rsid w:val="00EF58F9"/>
    <w:rsid w:val="00EF6552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6D460EBA-8658-4C49-BE74-A8704EA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3</cp:revision>
  <cp:lastPrinted>2025-01-14T14:44:00Z</cp:lastPrinted>
  <dcterms:created xsi:type="dcterms:W3CDTF">2025-04-23T11:41:00Z</dcterms:created>
  <dcterms:modified xsi:type="dcterms:W3CDTF">2025-04-23T11:46:00Z</dcterms:modified>
</cp:coreProperties>
</file>